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424CC" w14:textId="4AE62500" w:rsidR="008C2894" w:rsidRPr="00D76413" w:rsidRDefault="0075744C" w:rsidP="00990CB9">
      <w:pPr>
        <w:spacing w:after="0" w:line="259" w:lineRule="auto"/>
        <w:ind w:left="0" w:firstLine="0"/>
        <w:jc w:val="center"/>
        <w:rPr>
          <w:rFonts w:ascii="Century Gothic" w:hAnsi="Century Gothic"/>
          <w:b/>
          <w:color w:val="FF0000"/>
        </w:rPr>
      </w:pPr>
      <w:r>
        <w:rPr>
          <w:noProof/>
          <w:color w:val="auto"/>
          <w:sz w:val="24"/>
          <w:szCs w:val="24"/>
        </w:rPr>
        <mc:AlternateContent>
          <mc:Choice Requires="wps">
            <w:drawing>
              <wp:anchor distT="36576" distB="36576" distL="36576" distR="36576" simplePos="0" relativeHeight="251658752" behindDoc="0" locked="0" layoutInCell="1" allowOverlap="1" wp14:anchorId="0B8E8442" wp14:editId="35829EBF">
                <wp:simplePos x="0" y="0"/>
                <wp:positionH relativeFrom="column">
                  <wp:posOffset>5969635</wp:posOffset>
                </wp:positionH>
                <wp:positionV relativeFrom="paragraph">
                  <wp:posOffset>-109855</wp:posOffset>
                </wp:positionV>
                <wp:extent cx="409575" cy="287020"/>
                <wp:effectExtent l="0" t="0" r="28575" b="177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7020"/>
                        </a:xfrm>
                        <a:prstGeom prst="rect">
                          <a:avLst/>
                        </a:prstGeom>
                        <a:solidFill>
                          <a:schemeClr val="accent2">
                            <a:lumMod val="60000"/>
                            <a:lumOff val="40000"/>
                          </a:schemeClr>
                        </a:solidFill>
                        <a:ln w="25400">
                          <a:solidFill>
                            <a:schemeClr val="dk1">
                              <a:lumMod val="0"/>
                              <a:lumOff val="0"/>
                            </a:schemeClr>
                          </a:solidFill>
                          <a:miter lim="800000"/>
                          <a:headEnd/>
                          <a:tailEnd/>
                        </a:ln>
                        <a:effectLst/>
                      </wps:spPr>
                      <wps:txbx>
                        <w:txbxContent>
                          <w:p w14:paraId="36FF934B" w14:textId="77777777" w:rsidR="0042623A" w:rsidRPr="002C1BEB" w:rsidRDefault="0042623A" w:rsidP="0042623A">
                            <w:pPr>
                              <w:widowControl w:val="0"/>
                              <w:spacing w:after="0" w:line="225" w:lineRule="auto"/>
                              <w:rPr>
                                <w:b/>
                                <w:bCs/>
                                <w:sz w:val="16"/>
                                <w:szCs w:val="28"/>
                              </w:rPr>
                            </w:pPr>
                            <w:r>
                              <w:rPr>
                                <w:b/>
                                <w:bCs/>
                                <w:sz w:val="28"/>
                                <w:szCs w:val="28"/>
                              </w:rPr>
                              <w:t>E</w:t>
                            </w:r>
                            <w:r w:rsidR="002C1BEB">
                              <w:rPr>
                                <w:b/>
                                <w:bCs/>
                                <w:sz w:val="16"/>
                                <w:szCs w:val="28"/>
                              </w:rPr>
                              <w:t>nc.</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E8442" id="Rectangle 1" o:spid="_x0000_s1026" style="position:absolute;left:0;text-align:left;margin-left:470.05pt;margin-top:-8.65pt;width:32.25pt;height:22.6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" fillcolor="#f4b083 [1941]" strokecolor="black [0]" strokeweight="2pt">
                <v:textbox inset="2.88pt,2.88pt,2.88pt,2.88pt">
                  <w:txbxContent>
                    <w:p w14:paraId="36FF934B" w14:textId="77777777" w:rsidR="0042623A" w:rsidRPr="002C1BEB" w:rsidRDefault="0042623A" w:rsidP="0042623A">
                      <w:pPr>
                        <w:widowControl w:val="0"/>
                        <w:spacing w:after="0" w:line="225" w:lineRule="auto"/>
                        <w:rPr>
                          <w:b/>
                          <w:bCs/>
                          <w:sz w:val="16"/>
                          <w:szCs w:val="28"/>
                        </w:rPr>
                      </w:pPr>
                      <w:r>
                        <w:rPr>
                          <w:b/>
                          <w:bCs/>
                          <w:sz w:val="28"/>
                          <w:szCs w:val="28"/>
                        </w:rPr>
                        <w:t>E</w:t>
                      </w:r>
                      <w:r w:rsidR="002C1BEB">
                        <w:rPr>
                          <w:b/>
                          <w:bCs/>
                          <w:sz w:val="16"/>
                          <w:szCs w:val="28"/>
                        </w:rPr>
                        <w:t>nc.</w:t>
                      </w:r>
                    </w:p>
                  </w:txbxContent>
                </v:textbox>
              </v:rect>
            </w:pict>
          </mc:Fallback>
        </mc:AlternateContent>
      </w:r>
      <w:r>
        <w:rPr>
          <w:noProof/>
          <w:color w:val="auto"/>
          <w:sz w:val="24"/>
          <w:szCs w:val="24"/>
        </w:rPr>
        <mc:AlternateContent>
          <mc:Choice Requires="wps">
            <w:drawing>
              <wp:anchor distT="36576" distB="36576" distL="36576" distR="36576" simplePos="0" relativeHeight="251656704" behindDoc="0" locked="0" layoutInCell="1" allowOverlap="1" wp14:anchorId="45BE412C" wp14:editId="4BCF1311">
                <wp:simplePos x="0" y="0"/>
                <wp:positionH relativeFrom="column">
                  <wp:posOffset>5556250</wp:posOffset>
                </wp:positionH>
                <wp:positionV relativeFrom="paragraph">
                  <wp:posOffset>-109855</wp:posOffset>
                </wp:positionV>
                <wp:extent cx="409575" cy="287020"/>
                <wp:effectExtent l="0" t="0" r="28575" b="177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7020"/>
                        </a:xfrm>
                        <a:prstGeom prst="rect">
                          <a:avLst/>
                        </a:prstGeom>
                        <a:solidFill>
                          <a:schemeClr val="accent1">
                            <a:lumMod val="40000"/>
                            <a:lumOff val="60000"/>
                          </a:schemeClr>
                        </a:solidFill>
                        <a:ln w="25400">
                          <a:solidFill>
                            <a:schemeClr val="dk1">
                              <a:lumMod val="0"/>
                              <a:lumOff val="0"/>
                            </a:schemeClr>
                          </a:solidFill>
                          <a:miter lim="800000"/>
                          <a:headEnd/>
                          <a:tailEnd/>
                        </a:ln>
                        <a:effectLst/>
                      </wps:spPr>
                      <wps:txbx>
                        <w:txbxContent>
                          <w:p w14:paraId="4C0277A0" w14:textId="77777777" w:rsidR="0042623A" w:rsidRPr="002C1BEB" w:rsidRDefault="0042623A" w:rsidP="0042623A">
                            <w:pPr>
                              <w:widowControl w:val="0"/>
                              <w:spacing w:after="0" w:line="225" w:lineRule="auto"/>
                              <w:rPr>
                                <w:b/>
                                <w:bCs/>
                                <w:sz w:val="16"/>
                                <w:szCs w:val="28"/>
                              </w:rPr>
                            </w:pPr>
                            <w:r>
                              <w:rPr>
                                <w:b/>
                                <w:bCs/>
                                <w:sz w:val="28"/>
                                <w:szCs w:val="28"/>
                              </w:rPr>
                              <w:t>S</w:t>
                            </w:r>
                            <w:r w:rsidR="002C1BEB">
                              <w:rPr>
                                <w:b/>
                                <w:bCs/>
                                <w:sz w:val="16"/>
                                <w:szCs w:val="28"/>
                              </w:rPr>
                              <w:t>aisi</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E412C" id="Rectangle 3" o:spid="_x0000_s1027" style="position:absolute;left:0;text-align:left;margin-left:437.5pt;margin-top:-8.65pt;width:32.25pt;height:22.6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" fillcolor="#b4c6e7 [1300]" strokecolor="black [0]" strokeweight="2pt">
                <v:textbox inset="2.88pt,2.88pt,2.88pt,2.88pt">
                  <w:txbxContent>
                    <w:p w14:paraId="4C0277A0" w14:textId="77777777" w:rsidR="0042623A" w:rsidRPr="002C1BEB" w:rsidRDefault="0042623A" w:rsidP="0042623A">
                      <w:pPr>
                        <w:widowControl w:val="0"/>
                        <w:spacing w:after="0" w:line="225" w:lineRule="auto"/>
                        <w:rPr>
                          <w:b/>
                          <w:bCs/>
                          <w:sz w:val="16"/>
                          <w:szCs w:val="28"/>
                        </w:rPr>
                      </w:pPr>
                      <w:r>
                        <w:rPr>
                          <w:b/>
                          <w:bCs/>
                          <w:sz w:val="28"/>
                          <w:szCs w:val="28"/>
                        </w:rPr>
                        <w:t>S</w:t>
                      </w:r>
                      <w:r w:rsidR="002C1BEB">
                        <w:rPr>
                          <w:b/>
                          <w:bCs/>
                          <w:sz w:val="16"/>
                          <w:szCs w:val="28"/>
                        </w:rPr>
                        <w:t>aisi</w:t>
                      </w:r>
                    </w:p>
                  </w:txbxContent>
                </v:textbox>
              </v:rect>
            </w:pict>
          </mc:Fallback>
        </mc:AlternateContent>
      </w:r>
      <w:r>
        <w:rPr>
          <w:noProof/>
          <w:color w:val="auto"/>
          <w:sz w:val="24"/>
          <w:szCs w:val="24"/>
        </w:rPr>
        <mc:AlternateContent>
          <mc:Choice Requires="wps">
            <w:drawing>
              <wp:anchor distT="36576" distB="36576" distL="36576" distR="36576" simplePos="0" relativeHeight="251657728" behindDoc="0" locked="0" layoutInCell="1" allowOverlap="1" wp14:anchorId="17ECF213" wp14:editId="042A0327">
                <wp:simplePos x="0" y="0"/>
                <wp:positionH relativeFrom="column">
                  <wp:posOffset>6375400</wp:posOffset>
                </wp:positionH>
                <wp:positionV relativeFrom="paragraph">
                  <wp:posOffset>-109855</wp:posOffset>
                </wp:positionV>
                <wp:extent cx="409575" cy="287020"/>
                <wp:effectExtent l="0" t="0" r="28575" b="177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7020"/>
                        </a:xfrm>
                        <a:prstGeom prst="rect">
                          <a:avLst/>
                        </a:prstGeom>
                        <a:solidFill>
                          <a:schemeClr val="accent6">
                            <a:lumMod val="40000"/>
                            <a:lumOff val="60000"/>
                          </a:schemeClr>
                        </a:solidFill>
                        <a:ln w="25400">
                          <a:solidFill>
                            <a:schemeClr val="dk1">
                              <a:lumMod val="0"/>
                              <a:lumOff val="0"/>
                            </a:schemeClr>
                          </a:solidFill>
                          <a:miter lim="800000"/>
                          <a:headEnd/>
                          <a:tailEnd/>
                        </a:ln>
                        <a:effectLst/>
                      </wps:spPr>
                      <wps:txbx>
                        <w:txbxContent>
                          <w:p w14:paraId="75D7044B" w14:textId="77777777" w:rsidR="0042623A" w:rsidRPr="002C1BEB" w:rsidRDefault="0042623A" w:rsidP="0042623A">
                            <w:pPr>
                              <w:widowControl w:val="0"/>
                              <w:spacing w:after="0" w:line="225" w:lineRule="auto"/>
                              <w:rPr>
                                <w:b/>
                                <w:bCs/>
                                <w:sz w:val="16"/>
                                <w:szCs w:val="28"/>
                              </w:rPr>
                            </w:pPr>
                            <w:r>
                              <w:rPr>
                                <w:b/>
                                <w:bCs/>
                                <w:sz w:val="28"/>
                                <w:szCs w:val="28"/>
                              </w:rPr>
                              <w:t>R</w:t>
                            </w:r>
                            <w:r w:rsidR="002C1BEB">
                              <w:rPr>
                                <w:b/>
                                <w:bCs/>
                                <w:sz w:val="16"/>
                                <w:szCs w:val="28"/>
                              </w:rPr>
                              <w:t>éc.</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CF213" id="Rectangle 2" o:spid="_x0000_s1028" style="position:absolute;left:0;text-align:left;margin-left:502pt;margin-top:-8.65pt;width:32.25pt;height:22.6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" fillcolor="#c5e0b3 [1305]" strokecolor="black [0]" strokeweight="2pt">
                <v:textbox inset="2.88pt,2.88pt,2.88pt,2.88pt">
                  <w:txbxContent>
                    <w:p w14:paraId="75D7044B" w14:textId="77777777" w:rsidR="0042623A" w:rsidRPr="002C1BEB" w:rsidRDefault="0042623A" w:rsidP="0042623A">
                      <w:pPr>
                        <w:widowControl w:val="0"/>
                        <w:spacing w:after="0" w:line="225" w:lineRule="auto"/>
                        <w:rPr>
                          <w:b/>
                          <w:bCs/>
                          <w:sz w:val="16"/>
                          <w:szCs w:val="28"/>
                        </w:rPr>
                      </w:pPr>
                      <w:r>
                        <w:rPr>
                          <w:b/>
                          <w:bCs/>
                          <w:sz w:val="28"/>
                          <w:szCs w:val="28"/>
                        </w:rPr>
                        <w:t>R</w:t>
                      </w:r>
                      <w:r w:rsidR="002C1BEB">
                        <w:rPr>
                          <w:b/>
                          <w:bCs/>
                          <w:sz w:val="16"/>
                          <w:szCs w:val="28"/>
                        </w:rPr>
                        <w:t>éc.</w:t>
                      </w:r>
                    </w:p>
                  </w:txbxContent>
                </v:textbox>
              </v:rect>
            </w:pict>
          </mc:Fallback>
        </mc:AlternateContent>
      </w:r>
      <w:r w:rsidR="0031052D">
        <w:rPr>
          <w:noProof/>
          <w:color w:val="auto"/>
          <w:sz w:val="24"/>
          <w:szCs w:val="24"/>
        </w:rPr>
        <w:drawing>
          <wp:anchor distT="0" distB="0" distL="114300" distR="114300" simplePos="0" relativeHeight="251659776" behindDoc="0" locked="0" layoutInCell="1" allowOverlap="1" wp14:anchorId="05E3C5E7" wp14:editId="77A2567B">
            <wp:simplePos x="0" y="0"/>
            <wp:positionH relativeFrom="margin">
              <wp:posOffset>238598</wp:posOffset>
            </wp:positionH>
            <wp:positionV relativeFrom="paragraph">
              <wp:posOffset>-105410</wp:posOffset>
            </wp:positionV>
            <wp:extent cx="626745" cy="680484"/>
            <wp:effectExtent l="0" t="0" r="1905" b="5715"/>
            <wp:wrapNone/>
            <wp:docPr id="4" name="Image 4" descr="Une image contenant texte&#10;&#10;Description générée avec un niveau de confiance très élev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Lyna 3.png"/>
                    <pic:cNvPicPr/>
                  </pic:nvPicPr>
                  <pic:blipFill rotWithShape="1">
                    <a:blip r:embed="rId7" cstate="print">
                      <a:extLst>
                        <a:ext uri="{28A0092B-C50C-407E-A947-70E740481C1C}">
                          <a14:useLocalDpi xmlns:a14="http://schemas.microsoft.com/office/drawing/2010/main" val="0"/>
                        </a:ext>
                      </a:extLst>
                    </a:blip>
                    <a:srcRect l="22596" t="4168" r="24686" b="7367"/>
                    <a:stretch/>
                  </pic:blipFill>
                  <pic:spPr bwMode="auto">
                    <a:xfrm>
                      <a:off x="0" y="0"/>
                      <a:ext cx="626745" cy="6804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C2894" w:rsidRPr="00D76413">
        <w:rPr>
          <w:rFonts w:ascii="Century Gothic" w:hAnsi="Century Gothic"/>
          <w:b/>
          <w:color w:val="FF0000"/>
        </w:rPr>
        <w:t>BULLETIN D’INSCRIPTION</w:t>
      </w:r>
      <w:r w:rsidR="00F40232" w:rsidRPr="00D76413">
        <w:rPr>
          <w:rFonts w:ascii="Century Gothic" w:hAnsi="Century Gothic"/>
          <w:b/>
          <w:color w:val="FF0000"/>
        </w:rPr>
        <w:t xml:space="preserve"> à la </w:t>
      </w:r>
      <w:r w:rsidR="008C2894" w:rsidRPr="00D76413">
        <w:rPr>
          <w:rFonts w:ascii="Century Gothic" w:hAnsi="Century Gothic"/>
          <w:b/>
          <w:color w:val="FF0000"/>
        </w:rPr>
        <w:t xml:space="preserve">BROCANTE </w:t>
      </w:r>
    </w:p>
    <w:p w14:paraId="4A645B75" w14:textId="3FC33405" w:rsidR="008C2894" w:rsidRPr="00D76413" w:rsidRDefault="00274FFE" w:rsidP="00990CB9">
      <w:pPr>
        <w:spacing w:after="0" w:line="259" w:lineRule="auto"/>
        <w:ind w:left="0" w:firstLine="0"/>
        <w:jc w:val="center"/>
        <w:rPr>
          <w:rFonts w:ascii="Century Gothic" w:hAnsi="Century Gothic"/>
          <w:b/>
          <w:color w:val="FF0000"/>
        </w:rPr>
      </w:pPr>
      <w:r>
        <w:rPr>
          <w:rFonts w:ascii="Century Gothic" w:hAnsi="Century Gothic"/>
          <w:b/>
          <w:color w:val="FF0000"/>
        </w:rPr>
        <w:t xml:space="preserve">Entrée des exposants </w:t>
      </w:r>
      <w:r w:rsidR="00F40232" w:rsidRPr="00D76413">
        <w:rPr>
          <w:rFonts w:ascii="Century Gothic" w:hAnsi="Century Gothic"/>
          <w:b/>
          <w:color w:val="FF0000"/>
        </w:rPr>
        <w:t>de</w:t>
      </w:r>
      <w:r w:rsidR="00B07C5B" w:rsidRPr="00D76413">
        <w:rPr>
          <w:rFonts w:ascii="Century Gothic" w:hAnsi="Century Gothic"/>
          <w:b/>
          <w:color w:val="FF0000"/>
        </w:rPr>
        <w:t xml:space="preserve"> 6 h 00</w:t>
      </w:r>
      <w:r>
        <w:rPr>
          <w:rFonts w:ascii="Century Gothic" w:hAnsi="Century Gothic"/>
          <w:b/>
          <w:color w:val="FF0000"/>
        </w:rPr>
        <w:t xml:space="preserve"> à 8 h 00 - remballage à</w:t>
      </w:r>
      <w:r w:rsidR="00B07C5B" w:rsidRPr="00D76413">
        <w:rPr>
          <w:rFonts w:ascii="Century Gothic" w:hAnsi="Century Gothic"/>
          <w:b/>
          <w:color w:val="FF0000"/>
        </w:rPr>
        <w:t xml:space="preserve"> </w:t>
      </w:r>
      <w:r>
        <w:rPr>
          <w:rFonts w:ascii="Century Gothic" w:hAnsi="Century Gothic"/>
          <w:b/>
          <w:color w:val="FF0000"/>
        </w:rPr>
        <w:t xml:space="preserve">partir de </w:t>
      </w:r>
      <w:r w:rsidR="00B07C5B" w:rsidRPr="00D76413">
        <w:rPr>
          <w:rFonts w:ascii="Century Gothic" w:hAnsi="Century Gothic"/>
          <w:b/>
          <w:color w:val="FF0000"/>
        </w:rPr>
        <w:t>1</w:t>
      </w:r>
      <w:r>
        <w:rPr>
          <w:rFonts w:ascii="Century Gothic" w:hAnsi="Century Gothic"/>
          <w:b/>
          <w:color w:val="FF0000"/>
        </w:rPr>
        <w:t>7</w:t>
      </w:r>
      <w:r w:rsidR="00B07C5B" w:rsidRPr="00D76413">
        <w:rPr>
          <w:rFonts w:ascii="Century Gothic" w:hAnsi="Century Gothic"/>
          <w:b/>
          <w:color w:val="FF0000"/>
        </w:rPr>
        <w:t xml:space="preserve"> h</w:t>
      </w:r>
      <w:r w:rsidR="008C2894" w:rsidRPr="00D76413">
        <w:rPr>
          <w:rFonts w:ascii="Century Gothic" w:hAnsi="Century Gothic"/>
          <w:b/>
          <w:color w:val="FF0000"/>
        </w:rPr>
        <w:t xml:space="preserve"> 00</w:t>
      </w:r>
    </w:p>
    <w:p w14:paraId="07157DEF" w14:textId="05B58973" w:rsidR="008C2894" w:rsidRPr="00D76413" w:rsidRDefault="0042623A" w:rsidP="0042623A">
      <w:pPr>
        <w:tabs>
          <w:tab w:val="center" w:pos="5103"/>
          <w:tab w:val="left" w:pos="8789"/>
        </w:tabs>
        <w:spacing w:after="0" w:line="259" w:lineRule="auto"/>
        <w:ind w:left="584" w:firstLine="0"/>
        <w:jc w:val="left"/>
        <w:rPr>
          <w:rFonts w:ascii="Century Gothic" w:hAnsi="Century Gothic"/>
          <w:i/>
          <w:sz w:val="16"/>
        </w:rPr>
      </w:pPr>
      <w:r>
        <w:rPr>
          <w:rFonts w:ascii="Century Gothic" w:hAnsi="Century Gothic"/>
          <w:i/>
          <w:sz w:val="18"/>
        </w:rPr>
        <w:tab/>
      </w:r>
      <w:r w:rsidR="008C2894" w:rsidRPr="00D76413">
        <w:rPr>
          <w:rFonts w:ascii="Century Gothic" w:hAnsi="Century Gothic"/>
          <w:i/>
          <w:sz w:val="18"/>
        </w:rPr>
        <w:t xml:space="preserve">Date limite d’inscription : </w:t>
      </w:r>
      <w:r w:rsidR="00DD6433">
        <w:rPr>
          <w:rFonts w:ascii="Century Gothic" w:hAnsi="Century Gothic"/>
          <w:i/>
          <w:sz w:val="18"/>
        </w:rPr>
        <w:t>mercred</w:t>
      </w:r>
      <w:r w:rsidR="00A13954">
        <w:rPr>
          <w:rFonts w:ascii="Century Gothic" w:hAnsi="Century Gothic"/>
          <w:i/>
          <w:sz w:val="18"/>
        </w:rPr>
        <w:t xml:space="preserve">i </w:t>
      </w:r>
      <w:r w:rsidR="00DD6433">
        <w:rPr>
          <w:rFonts w:ascii="Century Gothic" w:hAnsi="Century Gothic"/>
          <w:i/>
          <w:sz w:val="18"/>
        </w:rPr>
        <w:t>1</w:t>
      </w:r>
      <w:r w:rsidR="00A641E3">
        <w:rPr>
          <w:rFonts w:ascii="Century Gothic" w:hAnsi="Century Gothic"/>
          <w:i/>
          <w:sz w:val="18"/>
        </w:rPr>
        <w:t>0</w:t>
      </w:r>
      <w:r w:rsidR="00DD6433">
        <w:rPr>
          <w:rFonts w:ascii="Century Gothic" w:hAnsi="Century Gothic"/>
          <w:i/>
          <w:sz w:val="18"/>
        </w:rPr>
        <w:t xml:space="preserve"> juin </w:t>
      </w:r>
      <w:r w:rsidR="008C2894" w:rsidRPr="00D76413">
        <w:rPr>
          <w:rFonts w:ascii="Century Gothic" w:hAnsi="Century Gothic"/>
          <w:i/>
          <w:sz w:val="18"/>
        </w:rPr>
        <w:t xml:space="preserve"> 2</w:t>
      </w:r>
      <w:r w:rsidR="00BB65B4">
        <w:rPr>
          <w:rFonts w:ascii="Century Gothic" w:hAnsi="Century Gothic"/>
          <w:i/>
          <w:sz w:val="18"/>
        </w:rPr>
        <w:t>0</w:t>
      </w:r>
      <w:r w:rsidR="003D0FEC">
        <w:rPr>
          <w:rFonts w:ascii="Century Gothic" w:hAnsi="Century Gothic"/>
          <w:i/>
          <w:sz w:val="18"/>
        </w:rPr>
        <w:t>2</w:t>
      </w:r>
      <w:r w:rsidR="00C95CC0">
        <w:rPr>
          <w:rFonts w:ascii="Century Gothic" w:hAnsi="Century Gothic"/>
          <w:i/>
          <w:sz w:val="18"/>
        </w:rPr>
        <w:t>6</w:t>
      </w:r>
      <w:r w:rsidR="00381CC1">
        <w:rPr>
          <w:rFonts w:ascii="Century Gothic" w:hAnsi="Century Gothic"/>
          <w:i/>
          <w:sz w:val="18"/>
        </w:rPr>
        <w:t xml:space="preserve"> par la poste ou aux permanences</w:t>
      </w:r>
    </w:p>
    <w:p w14:paraId="5E8CF8EA" w14:textId="77777777" w:rsidR="008C2894" w:rsidRPr="009C6D6F" w:rsidRDefault="008C2894">
      <w:pPr>
        <w:spacing w:after="0" w:line="259" w:lineRule="auto"/>
        <w:ind w:left="581" w:hanging="10"/>
        <w:jc w:val="left"/>
        <w:rPr>
          <w:rFonts w:ascii="Century Gothic" w:hAnsi="Century Gothic"/>
          <w:sz w:val="12"/>
        </w:rPr>
      </w:pPr>
    </w:p>
    <w:tbl>
      <w:tblPr>
        <w:tblStyle w:val="Grilledutableau"/>
        <w:tblW w:w="9484" w:type="dxa"/>
        <w:jc w:val="center"/>
        <w:tblLook w:val="04A0" w:firstRow="1" w:lastRow="0" w:firstColumn="1" w:lastColumn="0" w:noHBand="0" w:noVBand="1"/>
      </w:tblPr>
      <w:tblGrid>
        <w:gridCol w:w="607"/>
        <w:gridCol w:w="332"/>
        <w:gridCol w:w="192"/>
        <w:gridCol w:w="627"/>
        <w:gridCol w:w="338"/>
        <w:gridCol w:w="8"/>
        <w:gridCol w:w="338"/>
        <w:gridCol w:w="132"/>
        <w:gridCol w:w="213"/>
        <w:gridCol w:w="331"/>
        <w:gridCol w:w="15"/>
        <w:gridCol w:w="168"/>
        <w:gridCol w:w="82"/>
        <w:gridCol w:w="91"/>
        <w:gridCol w:w="338"/>
        <w:gridCol w:w="32"/>
        <w:gridCol w:w="308"/>
        <w:gridCol w:w="84"/>
        <w:gridCol w:w="202"/>
        <w:gridCol w:w="53"/>
        <w:gridCol w:w="346"/>
        <w:gridCol w:w="147"/>
        <w:gridCol w:w="190"/>
        <w:gridCol w:w="380"/>
        <w:gridCol w:w="453"/>
        <w:gridCol w:w="229"/>
        <w:gridCol w:w="117"/>
        <w:gridCol w:w="346"/>
        <w:gridCol w:w="54"/>
        <w:gridCol w:w="292"/>
        <w:gridCol w:w="102"/>
        <w:gridCol w:w="244"/>
        <w:gridCol w:w="346"/>
        <w:gridCol w:w="346"/>
        <w:gridCol w:w="57"/>
        <w:gridCol w:w="289"/>
        <w:gridCol w:w="346"/>
        <w:gridCol w:w="346"/>
        <w:gridCol w:w="363"/>
      </w:tblGrid>
      <w:tr w:rsidR="00E33939" w:rsidRPr="00D43F9D" w14:paraId="115B93BD" w14:textId="77777777" w:rsidTr="00735AB0">
        <w:trPr>
          <w:trHeight w:val="397"/>
          <w:jc w:val="center"/>
        </w:trPr>
        <w:tc>
          <w:tcPr>
            <w:tcW w:w="5554" w:type="dxa"/>
            <w:gridSpan w:val="24"/>
            <w:shd w:val="clear" w:color="auto" w:fill="DEEAF6" w:themeFill="accent5" w:themeFillTint="33"/>
            <w:vAlign w:val="center"/>
          </w:tcPr>
          <w:p w14:paraId="61360099" w14:textId="77777777" w:rsidR="000F4EFE" w:rsidRPr="00D43F9D" w:rsidRDefault="000F4EFE" w:rsidP="00D64689">
            <w:pPr>
              <w:spacing w:after="0" w:line="240" w:lineRule="auto"/>
              <w:ind w:left="0" w:firstLine="0"/>
              <w:jc w:val="left"/>
              <w:rPr>
                <w:rFonts w:ascii="Century Gothic" w:hAnsi="Century Gothic"/>
                <w:sz w:val="18"/>
                <w:szCs w:val="18"/>
              </w:rPr>
            </w:pPr>
            <w:r w:rsidRPr="00D43F9D">
              <w:rPr>
                <w:rFonts w:ascii="Century Gothic" w:hAnsi="Century Gothic"/>
                <w:sz w:val="18"/>
                <w:szCs w:val="18"/>
              </w:rPr>
              <w:t xml:space="preserve">Renseignements </w:t>
            </w:r>
            <w:r w:rsidRPr="000F4EFE">
              <w:rPr>
                <w:rFonts w:ascii="Century Gothic" w:hAnsi="Century Gothic"/>
                <w:sz w:val="16"/>
                <w:szCs w:val="18"/>
              </w:rPr>
              <w:t xml:space="preserve">exposant </w:t>
            </w:r>
            <w:r w:rsidRPr="000F4EFE">
              <w:rPr>
                <w:rFonts w:ascii="Century Gothic" w:hAnsi="Century Gothic"/>
                <w:i/>
                <w:sz w:val="14"/>
                <w:szCs w:val="18"/>
              </w:rPr>
              <w:t>(conformément à la législation)</w:t>
            </w:r>
          </w:p>
        </w:tc>
        <w:tc>
          <w:tcPr>
            <w:tcW w:w="1199" w:type="dxa"/>
            <w:gridSpan w:val="5"/>
            <w:vAlign w:val="center"/>
          </w:tcPr>
          <w:p w14:paraId="6FC1D462" w14:textId="3F0D0672" w:rsidR="000F4EFE" w:rsidRPr="00D43F9D" w:rsidRDefault="000F4EFE" w:rsidP="00A13954">
            <w:pPr>
              <w:spacing w:after="0" w:line="240" w:lineRule="auto"/>
              <w:ind w:left="0" w:firstLine="0"/>
              <w:jc w:val="center"/>
              <w:rPr>
                <w:rFonts w:ascii="Century Gothic" w:hAnsi="Century Gothic"/>
                <w:sz w:val="18"/>
                <w:szCs w:val="18"/>
              </w:rPr>
            </w:pPr>
            <w:r w:rsidRPr="00B15DC6">
              <w:rPr>
                <w:rFonts w:ascii="Century Gothic" w:hAnsi="Century Gothic"/>
                <w:sz w:val="16"/>
                <w:szCs w:val="18"/>
              </w:rPr>
              <w:t xml:space="preserve">Exposant </w:t>
            </w:r>
            <w:r w:rsidR="00D01B5C">
              <w:rPr>
                <w:rFonts w:ascii="Century Gothic" w:hAnsi="Century Gothic"/>
                <w:sz w:val="14"/>
                <w:szCs w:val="18"/>
              </w:rPr>
              <w:t>années préc</w:t>
            </w:r>
            <w:r w:rsidR="00A13954">
              <w:rPr>
                <w:rFonts w:ascii="Century Gothic" w:hAnsi="Century Gothic"/>
                <w:sz w:val="14"/>
                <w:szCs w:val="18"/>
              </w:rPr>
              <w:t>édentes</w:t>
            </w:r>
            <w:r w:rsidRPr="00B15DC6">
              <w:rPr>
                <w:rFonts w:ascii="Century Gothic" w:hAnsi="Century Gothic"/>
                <w:sz w:val="14"/>
                <w:szCs w:val="18"/>
              </w:rPr>
              <w:t xml:space="preserve"> </w:t>
            </w:r>
            <w:r w:rsidRPr="00020268">
              <w:rPr>
                <w:rFonts w:ascii="Century Gothic" w:hAnsi="Century Gothic"/>
                <w:sz w:val="24"/>
                <w:szCs w:val="18"/>
              </w:rPr>
              <w:sym w:font="Wingdings" w:char="F071"/>
            </w:r>
          </w:p>
        </w:tc>
        <w:tc>
          <w:tcPr>
            <w:tcW w:w="1387" w:type="dxa"/>
            <w:gridSpan w:val="6"/>
            <w:vAlign w:val="center"/>
          </w:tcPr>
          <w:p w14:paraId="79FD9588" w14:textId="77777777" w:rsidR="000F4EFE" w:rsidRPr="00D43F9D" w:rsidRDefault="000F4EFE" w:rsidP="00D64689">
            <w:pPr>
              <w:spacing w:after="0" w:line="240" w:lineRule="auto"/>
              <w:ind w:left="0" w:firstLine="0"/>
              <w:jc w:val="center"/>
              <w:rPr>
                <w:rFonts w:ascii="Century Gothic" w:hAnsi="Century Gothic"/>
                <w:sz w:val="18"/>
                <w:szCs w:val="18"/>
              </w:rPr>
            </w:pPr>
            <w:r>
              <w:rPr>
                <w:rFonts w:ascii="Century Gothic" w:hAnsi="Century Gothic"/>
                <w:sz w:val="18"/>
                <w:szCs w:val="18"/>
              </w:rPr>
              <w:t xml:space="preserve">Madame </w:t>
            </w:r>
            <w:r w:rsidRPr="00020268">
              <w:rPr>
                <w:rFonts w:ascii="Century Gothic" w:hAnsi="Century Gothic"/>
                <w:sz w:val="24"/>
                <w:szCs w:val="18"/>
              </w:rPr>
              <w:sym w:font="Wingdings" w:char="F071"/>
            </w:r>
          </w:p>
        </w:tc>
        <w:tc>
          <w:tcPr>
            <w:tcW w:w="1344" w:type="dxa"/>
            <w:gridSpan w:val="4"/>
            <w:vAlign w:val="center"/>
          </w:tcPr>
          <w:p w14:paraId="105E6BD5" w14:textId="7114C2D0" w:rsidR="000F4EFE" w:rsidRPr="00D43F9D" w:rsidRDefault="000F4EFE" w:rsidP="00D64689">
            <w:pPr>
              <w:spacing w:after="0" w:line="240" w:lineRule="auto"/>
              <w:ind w:left="0" w:firstLine="0"/>
              <w:jc w:val="center"/>
              <w:rPr>
                <w:rFonts w:ascii="Century Gothic" w:hAnsi="Century Gothic"/>
                <w:sz w:val="18"/>
                <w:szCs w:val="18"/>
              </w:rPr>
            </w:pPr>
            <w:r>
              <w:rPr>
                <w:rFonts w:ascii="Century Gothic" w:hAnsi="Century Gothic"/>
                <w:sz w:val="18"/>
                <w:szCs w:val="18"/>
              </w:rPr>
              <w:t xml:space="preserve">Monsieur </w:t>
            </w:r>
            <w:r w:rsidRPr="00020268">
              <w:rPr>
                <w:rFonts w:ascii="Century Gothic" w:hAnsi="Century Gothic"/>
                <w:sz w:val="24"/>
                <w:szCs w:val="18"/>
              </w:rPr>
              <w:sym w:font="Wingdings" w:char="F071"/>
            </w:r>
          </w:p>
        </w:tc>
      </w:tr>
      <w:tr w:rsidR="006A7E23" w:rsidRPr="00D43F9D" w14:paraId="5BB54984" w14:textId="77777777" w:rsidTr="00735AB0">
        <w:trPr>
          <w:trHeight w:val="397"/>
          <w:jc w:val="center"/>
        </w:trPr>
        <w:tc>
          <w:tcPr>
            <w:tcW w:w="1758" w:type="dxa"/>
            <w:gridSpan w:val="4"/>
            <w:shd w:val="clear" w:color="auto" w:fill="DEEAF6" w:themeFill="accent5" w:themeFillTint="33"/>
            <w:vAlign w:val="center"/>
          </w:tcPr>
          <w:p w14:paraId="013F6679" w14:textId="77777777" w:rsidR="00D76413" w:rsidRPr="00D43F9D" w:rsidRDefault="00D76413" w:rsidP="00BB648B">
            <w:pPr>
              <w:spacing w:after="0" w:line="240" w:lineRule="auto"/>
              <w:ind w:left="0" w:firstLine="0"/>
              <w:jc w:val="right"/>
              <w:rPr>
                <w:rFonts w:ascii="Century Gothic" w:hAnsi="Century Gothic"/>
                <w:sz w:val="18"/>
                <w:szCs w:val="18"/>
              </w:rPr>
            </w:pPr>
            <w:r w:rsidRPr="00D43F9D">
              <w:rPr>
                <w:rFonts w:ascii="Century Gothic" w:hAnsi="Century Gothic"/>
                <w:sz w:val="18"/>
                <w:szCs w:val="18"/>
              </w:rPr>
              <w:t>NOM</w:t>
            </w:r>
          </w:p>
        </w:tc>
        <w:tc>
          <w:tcPr>
            <w:tcW w:w="3796" w:type="dxa"/>
            <w:gridSpan w:val="20"/>
            <w:vAlign w:val="center"/>
          </w:tcPr>
          <w:p w14:paraId="784AD4E5" w14:textId="77777777" w:rsidR="00D76413" w:rsidRPr="00D43F9D" w:rsidRDefault="00D76413" w:rsidP="00D64689">
            <w:pPr>
              <w:spacing w:after="0" w:line="240" w:lineRule="auto"/>
              <w:ind w:left="0" w:firstLine="0"/>
              <w:jc w:val="left"/>
              <w:rPr>
                <w:rFonts w:ascii="Century Gothic" w:hAnsi="Century Gothic"/>
                <w:sz w:val="18"/>
                <w:szCs w:val="18"/>
              </w:rPr>
            </w:pPr>
          </w:p>
        </w:tc>
        <w:tc>
          <w:tcPr>
            <w:tcW w:w="1199" w:type="dxa"/>
            <w:gridSpan w:val="5"/>
            <w:shd w:val="clear" w:color="auto" w:fill="DEEAF6" w:themeFill="accent5" w:themeFillTint="33"/>
            <w:vAlign w:val="center"/>
          </w:tcPr>
          <w:p w14:paraId="69D64416" w14:textId="77777777" w:rsidR="00D76413" w:rsidRPr="00D43F9D" w:rsidRDefault="00D76413" w:rsidP="00BB648B">
            <w:pPr>
              <w:spacing w:after="0" w:line="240" w:lineRule="auto"/>
              <w:ind w:left="0" w:firstLine="0"/>
              <w:jc w:val="right"/>
              <w:rPr>
                <w:rFonts w:ascii="Century Gothic" w:hAnsi="Century Gothic"/>
                <w:sz w:val="18"/>
                <w:szCs w:val="18"/>
              </w:rPr>
            </w:pPr>
            <w:r w:rsidRPr="00D43F9D">
              <w:rPr>
                <w:rFonts w:ascii="Century Gothic" w:hAnsi="Century Gothic"/>
                <w:sz w:val="18"/>
                <w:szCs w:val="18"/>
              </w:rPr>
              <w:t>Prénom</w:t>
            </w:r>
          </w:p>
        </w:tc>
        <w:tc>
          <w:tcPr>
            <w:tcW w:w="2731" w:type="dxa"/>
            <w:gridSpan w:val="10"/>
            <w:vAlign w:val="center"/>
          </w:tcPr>
          <w:p w14:paraId="5BFEDEC6" w14:textId="77777777" w:rsidR="00D76413" w:rsidRPr="00D43F9D" w:rsidRDefault="00D76413" w:rsidP="00D64689">
            <w:pPr>
              <w:spacing w:after="0" w:line="240" w:lineRule="auto"/>
              <w:ind w:left="0" w:firstLine="0"/>
              <w:jc w:val="left"/>
              <w:rPr>
                <w:rFonts w:ascii="Century Gothic" w:hAnsi="Century Gothic"/>
                <w:sz w:val="18"/>
                <w:szCs w:val="18"/>
              </w:rPr>
            </w:pPr>
          </w:p>
        </w:tc>
      </w:tr>
      <w:tr w:rsidR="00D76413" w:rsidRPr="00D43F9D" w14:paraId="66541757" w14:textId="77777777" w:rsidTr="00735AB0">
        <w:trPr>
          <w:trHeight w:val="397"/>
          <w:jc w:val="center"/>
        </w:trPr>
        <w:tc>
          <w:tcPr>
            <w:tcW w:w="1758" w:type="dxa"/>
            <w:gridSpan w:val="4"/>
            <w:shd w:val="clear" w:color="auto" w:fill="DEEAF6" w:themeFill="accent5" w:themeFillTint="33"/>
            <w:vAlign w:val="center"/>
          </w:tcPr>
          <w:p w14:paraId="5BF4AEC3" w14:textId="77777777" w:rsidR="00D76413" w:rsidRPr="00D43F9D" w:rsidRDefault="00D76413" w:rsidP="00BB648B">
            <w:pPr>
              <w:spacing w:after="0" w:line="240" w:lineRule="auto"/>
              <w:ind w:left="0" w:firstLine="0"/>
              <w:jc w:val="right"/>
              <w:rPr>
                <w:rFonts w:ascii="Century Gothic" w:hAnsi="Century Gothic"/>
                <w:sz w:val="18"/>
                <w:szCs w:val="18"/>
              </w:rPr>
            </w:pPr>
            <w:r w:rsidRPr="00D43F9D">
              <w:rPr>
                <w:rFonts w:ascii="Century Gothic" w:hAnsi="Century Gothic"/>
                <w:sz w:val="18"/>
                <w:szCs w:val="18"/>
              </w:rPr>
              <w:t>Adresse</w:t>
            </w:r>
          </w:p>
        </w:tc>
        <w:tc>
          <w:tcPr>
            <w:tcW w:w="7726" w:type="dxa"/>
            <w:gridSpan w:val="35"/>
            <w:vAlign w:val="center"/>
          </w:tcPr>
          <w:p w14:paraId="54E167B3" w14:textId="77777777" w:rsidR="00D76413" w:rsidRPr="00D43F9D" w:rsidRDefault="00D76413" w:rsidP="00D64689">
            <w:pPr>
              <w:spacing w:after="0" w:line="240" w:lineRule="auto"/>
              <w:ind w:left="0" w:firstLine="0"/>
              <w:jc w:val="left"/>
              <w:rPr>
                <w:rFonts w:ascii="Century Gothic" w:hAnsi="Century Gothic"/>
                <w:sz w:val="18"/>
                <w:szCs w:val="18"/>
              </w:rPr>
            </w:pPr>
          </w:p>
        </w:tc>
      </w:tr>
      <w:tr w:rsidR="006A7E23" w:rsidRPr="00D43F9D" w14:paraId="76D5412E" w14:textId="77777777" w:rsidTr="00735AB0">
        <w:trPr>
          <w:trHeight w:val="397"/>
          <w:jc w:val="center"/>
        </w:trPr>
        <w:tc>
          <w:tcPr>
            <w:tcW w:w="1758" w:type="dxa"/>
            <w:gridSpan w:val="4"/>
            <w:shd w:val="clear" w:color="auto" w:fill="DEEAF6" w:themeFill="accent5" w:themeFillTint="33"/>
            <w:vAlign w:val="center"/>
          </w:tcPr>
          <w:p w14:paraId="4310523A" w14:textId="77777777" w:rsidR="00D76413" w:rsidRPr="00D43F9D" w:rsidRDefault="00D76413" w:rsidP="00BB648B">
            <w:pPr>
              <w:spacing w:after="0" w:line="240" w:lineRule="auto"/>
              <w:ind w:left="0" w:firstLine="0"/>
              <w:jc w:val="right"/>
              <w:rPr>
                <w:rFonts w:ascii="Century Gothic" w:hAnsi="Century Gothic"/>
                <w:sz w:val="18"/>
                <w:szCs w:val="18"/>
              </w:rPr>
            </w:pPr>
            <w:r w:rsidRPr="00D43F9D">
              <w:rPr>
                <w:rFonts w:ascii="Century Gothic" w:hAnsi="Century Gothic"/>
                <w:sz w:val="18"/>
                <w:szCs w:val="18"/>
              </w:rPr>
              <w:t>CP</w:t>
            </w:r>
          </w:p>
        </w:tc>
        <w:tc>
          <w:tcPr>
            <w:tcW w:w="2478" w:type="dxa"/>
            <w:gridSpan w:val="14"/>
            <w:tcBorders>
              <w:bottom w:val="single" w:sz="4" w:space="0" w:color="auto"/>
            </w:tcBorders>
            <w:vAlign w:val="center"/>
          </w:tcPr>
          <w:p w14:paraId="642F4AF1" w14:textId="77777777" w:rsidR="00D76413" w:rsidRPr="00D43F9D" w:rsidRDefault="00D76413" w:rsidP="00D64689">
            <w:pPr>
              <w:spacing w:after="0" w:line="240" w:lineRule="auto"/>
              <w:ind w:left="0" w:firstLine="0"/>
              <w:jc w:val="left"/>
              <w:rPr>
                <w:rFonts w:ascii="Century Gothic" w:hAnsi="Century Gothic"/>
                <w:sz w:val="18"/>
                <w:szCs w:val="18"/>
              </w:rPr>
            </w:pPr>
          </w:p>
        </w:tc>
        <w:tc>
          <w:tcPr>
            <w:tcW w:w="1318" w:type="dxa"/>
            <w:gridSpan w:val="6"/>
            <w:tcBorders>
              <w:bottom w:val="single" w:sz="4" w:space="0" w:color="auto"/>
            </w:tcBorders>
            <w:shd w:val="clear" w:color="auto" w:fill="DEEAF6" w:themeFill="accent5" w:themeFillTint="33"/>
            <w:vAlign w:val="center"/>
          </w:tcPr>
          <w:p w14:paraId="055AF185" w14:textId="77777777" w:rsidR="00D76413" w:rsidRPr="00D43F9D" w:rsidRDefault="00D76413" w:rsidP="00BB648B">
            <w:pPr>
              <w:spacing w:after="0" w:line="240" w:lineRule="auto"/>
              <w:ind w:left="0" w:firstLine="0"/>
              <w:jc w:val="right"/>
              <w:rPr>
                <w:rFonts w:ascii="Century Gothic" w:hAnsi="Century Gothic"/>
                <w:sz w:val="18"/>
                <w:szCs w:val="18"/>
              </w:rPr>
            </w:pPr>
            <w:r w:rsidRPr="00D43F9D">
              <w:rPr>
                <w:rFonts w:ascii="Century Gothic" w:hAnsi="Century Gothic"/>
                <w:sz w:val="18"/>
                <w:szCs w:val="18"/>
              </w:rPr>
              <w:t>VILLE</w:t>
            </w:r>
          </w:p>
        </w:tc>
        <w:tc>
          <w:tcPr>
            <w:tcW w:w="3930" w:type="dxa"/>
            <w:gridSpan w:val="15"/>
            <w:tcBorders>
              <w:bottom w:val="single" w:sz="4" w:space="0" w:color="auto"/>
            </w:tcBorders>
            <w:vAlign w:val="center"/>
          </w:tcPr>
          <w:p w14:paraId="0CF0395C" w14:textId="77777777" w:rsidR="00D76413" w:rsidRPr="00D43F9D" w:rsidRDefault="00D76413" w:rsidP="00D64689">
            <w:pPr>
              <w:spacing w:after="0" w:line="240" w:lineRule="auto"/>
              <w:ind w:left="0" w:firstLine="0"/>
              <w:jc w:val="left"/>
              <w:rPr>
                <w:rFonts w:ascii="Century Gothic" w:hAnsi="Century Gothic"/>
                <w:sz w:val="18"/>
                <w:szCs w:val="18"/>
              </w:rPr>
            </w:pPr>
          </w:p>
        </w:tc>
      </w:tr>
      <w:tr w:rsidR="00C7726F" w:rsidRPr="00D43F9D" w14:paraId="16CC32C7" w14:textId="77777777" w:rsidTr="00735AB0">
        <w:trPr>
          <w:trHeight w:val="397"/>
          <w:jc w:val="center"/>
        </w:trPr>
        <w:tc>
          <w:tcPr>
            <w:tcW w:w="1758" w:type="dxa"/>
            <w:gridSpan w:val="4"/>
            <w:shd w:val="clear" w:color="auto" w:fill="DEEAF6" w:themeFill="accent5" w:themeFillTint="33"/>
            <w:vAlign w:val="center"/>
          </w:tcPr>
          <w:p w14:paraId="6E327BD7" w14:textId="77777777" w:rsidR="00B815CC" w:rsidRPr="00D43F9D" w:rsidRDefault="00B815CC" w:rsidP="00BB648B">
            <w:pPr>
              <w:spacing w:after="0" w:line="240" w:lineRule="auto"/>
              <w:ind w:left="0" w:firstLine="0"/>
              <w:jc w:val="right"/>
              <w:rPr>
                <w:rFonts w:ascii="Century Gothic" w:hAnsi="Century Gothic"/>
                <w:sz w:val="18"/>
                <w:szCs w:val="18"/>
              </w:rPr>
            </w:pPr>
            <w:r w:rsidRPr="00D43F9D">
              <w:rPr>
                <w:rFonts w:ascii="Century Gothic" w:hAnsi="Century Gothic"/>
                <w:sz w:val="18"/>
                <w:szCs w:val="18"/>
              </w:rPr>
              <w:t>Téléphone</w:t>
            </w:r>
            <w:r>
              <w:rPr>
                <w:rFonts w:ascii="Century Gothic" w:hAnsi="Century Gothic"/>
                <w:sz w:val="18"/>
                <w:szCs w:val="18"/>
              </w:rPr>
              <w:t xml:space="preserve"> fixe</w:t>
            </w:r>
          </w:p>
        </w:tc>
        <w:tc>
          <w:tcPr>
            <w:tcW w:w="346" w:type="dxa"/>
            <w:gridSpan w:val="2"/>
            <w:tcBorders>
              <w:bottom w:val="single" w:sz="4" w:space="0" w:color="auto"/>
              <w:right w:val="dotted" w:sz="4" w:space="0" w:color="auto"/>
            </w:tcBorders>
            <w:vAlign w:val="center"/>
          </w:tcPr>
          <w:p w14:paraId="21C5EA4F" w14:textId="77777777" w:rsidR="00B815CC" w:rsidRPr="00D43F9D" w:rsidRDefault="00B815CC" w:rsidP="00D64689">
            <w:pPr>
              <w:spacing w:after="0" w:line="240" w:lineRule="auto"/>
              <w:ind w:left="0" w:firstLine="0"/>
              <w:jc w:val="left"/>
              <w:rPr>
                <w:rFonts w:ascii="Century Gothic" w:hAnsi="Century Gothic"/>
                <w:sz w:val="18"/>
                <w:szCs w:val="18"/>
              </w:rPr>
            </w:pPr>
          </w:p>
        </w:tc>
        <w:tc>
          <w:tcPr>
            <w:tcW w:w="338" w:type="dxa"/>
            <w:tcBorders>
              <w:left w:val="dotted" w:sz="4" w:space="0" w:color="auto"/>
              <w:bottom w:val="single" w:sz="4" w:space="0" w:color="auto"/>
            </w:tcBorders>
            <w:vAlign w:val="center"/>
          </w:tcPr>
          <w:p w14:paraId="40BA8E46" w14:textId="77777777" w:rsidR="00B815CC" w:rsidRPr="00D43F9D" w:rsidRDefault="00B815CC" w:rsidP="00D64689">
            <w:pPr>
              <w:spacing w:after="0" w:line="240" w:lineRule="auto"/>
              <w:ind w:left="0" w:firstLine="0"/>
              <w:jc w:val="left"/>
              <w:rPr>
                <w:rFonts w:ascii="Century Gothic" w:hAnsi="Century Gothic"/>
                <w:sz w:val="18"/>
                <w:szCs w:val="18"/>
              </w:rPr>
            </w:pPr>
          </w:p>
        </w:tc>
        <w:tc>
          <w:tcPr>
            <w:tcW w:w="345" w:type="dxa"/>
            <w:gridSpan w:val="2"/>
            <w:tcBorders>
              <w:bottom w:val="single" w:sz="4" w:space="0" w:color="auto"/>
              <w:right w:val="dotted" w:sz="4" w:space="0" w:color="auto"/>
            </w:tcBorders>
            <w:vAlign w:val="center"/>
          </w:tcPr>
          <w:p w14:paraId="4FF0E866" w14:textId="77777777" w:rsidR="00B815CC" w:rsidRPr="00D43F9D" w:rsidRDefault="00B815CC" w:rsidP="00D64689">
            <w:pPr>
              <w:spacing w:after="0" w:line="240" w:lineRule="auto"/>
              <w:ind w:left="0" w:firstLine="0"/>
              <w:jc w:val="left"/>
              <w:rPr>
                <w:rFonts w:ascii="Century Gothic" w:hAnsi="Century Gothic"/>
                <w:sz w:val="18"/>
                <w:szCs w:val="18"/>
              </w:rPr>
            </w:pPr>
          </w:p>
        </w:tc>
        <w:tc>
          <w:tcPr>
            <w:tcW w:w="346" w:type="dxa"/>
            <w:gridSpan w:val="2"/>
            <w:tcBorders>
              <w:left w:val="dotted" w:sz="4" w:space="0" w:color="auto"/>
              <w:bottom w:val="single" w:sz="4" w:space="0" w:color="auto"/>
            </w:tcBorders>
            <w:vAlign w:val="center"/>
          </w:tcPr>
          <w:p w14:paraId="68106A24" w14:textId="77777777" w:rsidR="00B815CC" w:rsidRPr="00D43F9D" w:rsidRDefault="00B815CC" w:rsidP="00D64689">
            <w:pPr>
              <w:spacing w:after="0" w:line="240" w:lineRule="auto"/>
              <w:ind w:left="0" w:firstLine="0"/>
              <w:jc w:val="left"/>
              <w:rPr>
                <w:rFonts w:ascii="Century Gothic" w:hAnsi="Century Gothic"/>
                <w:sz w:val="18"/>
                <w:szCs w:val="18"/>
              </w:rPr>
            </w:pPr>
          </w:p>
        </w:tc>
        <w:tc>
          <w:tcPr>
            <w:tcW w:w="341" w:type="dxa"/>
            <w:gridSpan w:val="3"/>
            <w:tcBorders>
              <w:bottom w:val="single" w:sz="4" w:space="0" w:color="auto"/>
              <w:right w:val="dotted" w:sz="4" w:space="0" w:color="auto"/>
            </w:tcBorders>
            <w:vAlign w:val="center"/>
          </w:tcPr>
          <w:p w14:paraId="58C4E628" w14:textId="77777777" w:rsidR="00B815CC" w:rsidRPr="00D43F9D" w:rsidRDefault="00B815CC" w:rsidP="00D64689">
            <w:pPr>
              <w:spacing w:after="0" w:line="240" w:lineRule="auto"/>
              <w:ind w:left="0" w:firstLine="0"/>
              <w:jc w:val="left"/>
              <w:rPr>
                <w:rFonts w:ascii="Century Gothic" w:hAnsi="Century Gothic"/>
                <w:sz w:val="18"/>
                <w:szCs w:val="18"/>
              </w:rPr>
            </w:pPr>
          </w:p>
        </w:tc>
        <w:tc>
          <w:tcPr>
            <w:tcW w:w="338" w:type="dxa"/>
            <w:tcBorders>
              <w:left w:val="dotted" w:sz="4" w:space="0" w:color="auto"/>
              <w:bottom w:val="single" w:sz="4" w:space="0" w:color="auto"/>
            </w:tcBorders>
            <w:vAlign w:val="center"/>
          </w:tcPr>
          <w:p w14:paraId="14BE68C5" w14:textId="77777777" w:rsidR="00B815CC" w:rsidRPr="00D43F9D" w:rsidRDefault="00B815CC" w:rsidP="00D64689">
            <w:pPr>
              <w:spacing w:after="0" w:line="240" w:lineRule="auto"/>
              <w:ind w:left="0" w:firstLine="0"/>
              <w:jc w:val="left"/>
              <w:rPr>
                <w:rFonts w:ascii="Century Gothic" w:hAnsi="Century Gothic"/>
                <w:sz w:val="18"/>
                <w:szCs w:val="18"/>
              </w:rPr>
            </w:pPr>
          </w:p>
        </w:tc>
        <w:tc>
          <w:tcPr>
            <w:tcW w:w="340" w:type="dxa"/>
            <w:gridSpan w:val="2"/>
            <w:tcBorders>
              <w:bottom w:val="single" w:sz="4" w:space="0" w:color="auto"/>
              <w:right w:val="dotted" w:sz="4" w:space="0" w:color="auto"/>
            </w:tcBorders>
            <w:vAlign w:val="center"/>
          </w:tcPr>
          <w:p w14:paraId="67C6180B" w14:textId="77777777" w:rsidR="00B815CC" w:rsidRPr="00D43F9D" w:rsidRDefault="00B815CC" w:rsidP="00D64689">
            <w:pPr>
              <w:spacing w:after="0" w:line="240" w:lineRule="auto"/>
              <w:ind w:left="0" w:firstLine="0"/>
              <w:jc w:val="left"/>
              <w:rPr>
                <w:rFonts w:ascii="Century Gothic" w:hAnsi="Century Gothic"/>
                <w:sz w:val="18"/>
                <w:szCs w:val="18"/>
              </w:rPr>
            </w:pPr>
          </w:p>
        </w:tc>
        <w:tc>
          <w:tcPr>
            <w:tcW w:w="339" w:type="dxa"/>
            <w:gridSpan w:val="3"/>
            <w:tcBorders>
              <w:left w:val="dotted" w:sz="4" w:space="0" w:color="auto"/>
              <w:bottom w:val="single" w:sz="4" w:space="0" w:color="auto"/>
            </w:tcBorders>
            <w:vAlign w:val="center"/>
          </w:tcPr>
          <w:p w14:paraId="35954CF7" w14:textId="77777777" w:rsidR="00B815CC" w:rsidRPr="00D43F9D" w:rsidRDefault="00B815CC" w:rsidP="00D64689">
            <w:pPr>
              <w:spacing w:after="0" w:line="240" w:lineRule="auto"/>
              <w:ind w:left="0" w:firstLine="0"/>
              <w:jc w:val="left"/>
              <w:rPr>
                <w:rFonts w:ascii="Century Gothic" w:hAnsi="Century Gothic"/>
                <w:sz w:val="18"/>
                <w:szCs w:val="18"/>
              </w:rPr>
            </w:pPr>
          </w:p>
        </w:tc>
        <w:tc>
          <w:tcPr>
            <w:tcW w:w="346" w:type="dxa"/>
            <w:tcBorders>
              <w:bottom w:val="single" w:sz="4" w:space="0" w:color="auto"/>
              <w:right w:val="dotted" w:sz="4" w:space="0" w:color="auto"/>
            </w:tcBorders>
            <w:vAlign w:val="center"/>
          </w:tcPr>
          <w:p w14:paraId="3BB679F2" w14:textId="77777777" w:rsidR="00B815CC" w:rsidRPr="00D43F9D" w:rsidRDefault="00B815CC" w:rsidP="00D64689">
            <w:pPr>
              <w:spacing w:after="0" w:line="240" w:lineRule="auto"/>
              <w:ind w:left="0" w:firstLine="0"/>
              <w:jc w:val="left"/>
              <w:rPr>
                <w:rFonts w:ascii="Century Gothic" w:hAnsi="Century Gothic"/>
                <w:sz w:val="18"/>
                <w:szCs w:val="18"/>
              </w:rPr>
            </w:pPr>
          </w:p>
        </w:tc>
        <w:tc>
          <w:tcPr>
            <w:tcW w:w="337" w:type="dxa"/>
            <w:gridSpan w:val="2"/>
            <w:tcBorders>
              <w:left w:val="dotted" w:sz="4" w:space="0" w:color="auto"/>
              <w:bottom w:val="single" w:sz="4" w:space="0" w:color="auto"/>
            </w:tcBorders>
            <w:vAlign w:val="center"/>
          </w:tcPr>
          <w:p w14:paraId="62710710" w14:textId="77777777" w:rsidR="00B815CC" w:rsidRPr="00D43F9D" w:rsidRDefault="00B815CC" w:rsidP="00D64689">
            <w:pPr>
              <w:spacing w:after="0" w:line="240" w:lineRule="auto"/>
              <w:ind w:left="0" w:firstLine="0"/>
              <w:jc w:val="left"/>
              <w:rPr>
                <w:rFonts w:ascii="Century Gothic" w:hAnsi="Century Gothic"/>
                <w:sz w:val="18"/>
                <w:szCs w:val="18"/>
              </w:rPr>
            </w:pPr>
          </w:p>
        </w:tc>
        <w:tc>
          <w:tcPr>
            <w:tcW w:w="833" w:type="dxa"/>
            <w:gridSpan w:val="2"/>
            <w:tcBorders>
              <w:bottom w:val="single" w:sz="4" w:space="0" w:color="auto"/>
            </w:tcBorders>
            <w:shd w:val="clear" w:color="auto" w:fill="D9E2F3" w:themeFill="accent1" w:themeFillTint="33"/>
            <w:vAlign w:val="center"/>
          </w:tcPr>
          <w:p w14:paraId="2528DBF6" w14:textId="77777777" w:rsidR="00B815CC" w:rsidRPr="00D43F9D" w:rsidRDefault="00B815CC" w:rsidP="00BB648B">
            <w:pPr>
              <w:spacing w:after="0" w:line="240" w:lineRule="auto"/>
              <w:ind w:left="0" w:firstLine="0"/>
              <w:jc w:val="right"/>
              <w:rPr>
                <w:rFonts w:ascii="Century Gothic" w:hAnsi="Century Gothic"/>
                <w:sz w:val="18"/>
                <w:szCs w:val="18"/>
              </w:rPr>
            </w:pPr>
            <w:r>
              <w:rPr>
                <w:rFonts w:ascii="Century Gothic" w:hAnsi="Century Gothic"/>
                <w:sz w:val="18"/>
                <w:szCs w:val="18"/>
              </w:rPr>
              <w:t>Mobile</w:t>
            </w:r>
          </w:p>
        </w:tc>
        <w:tc>
          <w:tcPr>
            <w:tcW w:w="346" w:type="dxa"/>
            <w:gridSpan w:val="2"/>
            <w:tcBorders>
              <w:bottom w:val="single" w:sz="4" w:space="0" w:color="auto"/>
              <w:right w:val="dotted" w:sz="4" w:space="0" w:color="auto"/>
            </w:tcBorders>
            <w:vAlign w:val="center"/>
          </w:tcPr>
          <w:p w14:paraId="2B8B3C78" w14:textId="120FC03E" w:rsidR="00B815CC" w:rsidRPr="00D43F9D" w:rsidRDefault="00B815CC" w:rsidP="00D64689">
            <w:pPr>
              <w:spacing w:after="0" w:line="240" w:lineRule="auto"/>
              <w:ind w:left="0" w:firstLine="0"/>
              <w:jc w:val="left"/>
              <w:rPr>
                <w:rFonts w:ascii="Century Gothic" w:hAnsi="Century Gothic"/>
                <w:sz w:val="18"/>
                <w:szCs w:val="18"/>
              </w:rPr>
            </w:pPr>
          </w:p>
        </w:tc>
        <w:tc>
          <w:tcPr>
            <w:tcW w:w="346" w:type="dxa"/>
            <w:tcBorders>
              <w:left w:val="dotted" w:sz="4" w:space="0" w:color="auto"/>
              <w:bottom w:val="single" w:sz="4" w:space="0" w:color="auto"/>
            </w:tcBorders>
            <w:vAlign w:val="center"/>
          </w:tcPr>
          <w:p w14:paraId="179B81BE" w14:textId="77777777" w:rsidR="00B815CC" w:rsidRPr="00D43F9D" w:rsidRDefault="00B815CC" w:rsidP="00D64689">
            <w:pPr>
              <w:spacing w:after="0" w:line="240" w:lineRule="auto"/>
              <w:ind w:left="0" w:firstLine="0"/>
              <w:jc w:val="left"/>
              <w:rPr>
                <w:rFonts w:ascii="Century Gothic" w:hAnsi="Century Gothic"/>
                <w:sz w:val="18"/>
                <w:szCs w:val="18"/>
              </w:rPr>
            </w:pPr>
          </w:p>
        </w:tc>
        <w:tc>
          <w:tcPr>
            <w:tcW w:w="346" w:type="dxa"/>
            <w:gridSpan w:val="2"/>
            <w:tcBorders>
              <w:bottom w:val="single" w:sz="4" w:space="0" w:color="auto"/>
              <w:right w:val="dotted" w:sz="4" w:space="0" w:color="auto"/>
            </w:tcBorders>
            <w:vAlign w:val="center"/>
          </w:tcPr>
          <w:p w14:paraId="43CD07B3" w14:textId="77777777" w:rsidR="00B815CC" w:rsidRPr="00D43F9D" w:rsidRDefault="00B815CC" w:rsidP="00D64689">
            <w:pPr>
              <w:spacing w:after="0" w:line="240" w:lineRule="auto"/>
              <w:ind w:left="0" w:firstLine="0"/>
              <w:jc w:val="left"/>
              <w:rPr>
                <w:rFonts w:ascii="Century Gothic" w:hAnsi="Century Gothic"/>
                <w:sz w:val="18"/>
                <w:szCs w:val="18"/>
              </w:rPr>
            </w:pPr>
          </w:p>
        </w:tc>
        <w:tc>
          <w:tcPr>
            <w:tcW w:w="346" w:type="dxa"/>
            <w:gridSpan w:val="2"/>
            <w:tcBorders>
              <w:left w:val="dotted" w:sz="4" w:space="0" w:color="auto"/>
              <w:bottom w:val="single" w:sz="4" w:space="0" w:color="auto"/>
            </w:tcBorders>
            <w:vAlign w:val="center"/>
          </w:tcPr>
          <w:p w14:paraId="2BAD4847" w14:textId="77777777" w:rsidR="00B815CC" w:rsidRPr="00D43F9D" w:rsidRDefault="00B815CC" w:rsidP="00D64689">
            <w:pPr>
              <w:spacing w:after="0" w:line="240" w:lineRule="auto"/>
              <w:ind w:left="0" w:firstLine="0"/>
              <w:jc w:val="left"/>
              <w:rPr>
                <w:rFonts w:ascii="Century Gothic" w:hAnsi="Century Gothic"/>
                <w:sz w:val="18"/>
                <w:szCs w:val="18"/>
              </w:rPr>
            </w:pPr>
          </w:p>
        </w:tc>
        <w:tc>
          <w:tcPr>
            <w:tcW w:w="346" w:type="dxa"/>
            <w:tcBorders>
              <w:bottom w:val="single" w:sz="4" w:space="0" w:color="auto"/>
              <w:right w:val="dotted" w:sz="4" w:space="0" w:color="auto"/>
            </w:tcBorders>
            <w:vAlign w:val="center"/>
          </w:tcPr>
          <w:p w14:paraId="31BA9500" w14:textId="77777777" w:rsidR="00B815CC" w:rsidRPr="00D43F9D" w:rsidRDefault="00B815CC" w:rsidP="00D64689">
            <w:pPr>
              <w:spacing w:after="0" w:line="240" w:lineRule="auto"/>
              <w:ind w:left="0" w:firstLine="0"/>
              <w:jc w:val="left"/>
              <w:rPr>
                <w:rFonts w:ascii="Century Gothic" w:hAnsi="Century Gothic"/>
                <w:sz w:val="18"/>
                <w:szCs w:val="18"/>
              </w:rPr>
            </w:pPr>
          </w:p>
        </w:tc>
        <w:tc>
          <w:tcPr>
            <w:tcW w:w="346" w:type="dxa"/>
            <w:tcBorders>
              <w:left w:val="dotted" w:sz="4" w:space="0" w:color="auto"/>
              <w:bottom w:val="single" w:sz="4" w:space="0" w:color="auto"/>
            </w:tcBorders>
            <w:vAlign w:val="center"/>
          </w:tcPr>
          <w:p w14:paraId="5DF2E63B" w14:textId="77777777" w:rsidR="00B815CC" w:rsidRPr="00D43F9D" w:rsidRDefault="00B815CC" w:rsidP="00D64689">
            <w:pPr>
              <w:spacing w:after="0" w:line="240" w:lineRule="auto"/>
              <w:ind w:left="0" w:firstLine="0"/>
              <w:jc w:val="left"/>
              <w:rPr>
                <w:rFonts w:ascii="Century Gothic" w:hAnsi="Century Gothic"/>
                <w:sz w:val="18"/>
                <w:szCs w:val="18"/>
              </w:rPr>
            </w:pPr>
          </w:p>
        </w:tc>
        <w:tc>
          <w:tcPr>
            <w:tcW w:w="346" w:type="dxa"/>
            <w:gridSpan w:val="2"/>
            <w:tcBorders>
              <w:bottom w:val="single" w:sz="4" w:space="0" w:color="auto"/>
              <w:right w:val="dotted" w:sz="4" w:space="0" w:color="auto"/>
            </w:tcBorders>
            <w:vAlign w:val="center"/>
          </w:tcPr>
          <w:p w14:paraId="4A775F57" w14:textId="77777777" w:rsidR="00B815CC" w:rsidRPr="00D43F9D" w:rsidRDefault="00B815CC" w:rsidP="00D64689">
            <w:pPr>
              <w:spacing w:after="0" w:line="240" w:lineRule="auto"/>
              <w:ind w:left="0" w:firstLine="0"/>
              <w:jc w:val="left"/>
              <w:rPr>
                <w:rFonts w:ascii="Century Gothic" w:hAnsi="Century Gothic"/>
                <w:sz w:val="18"/>
                <w:szCs w:val="18"/>
              </w:rPr>
            </w:pPr>
          </w:p>
        </w:tc>
        <w:tc>
          <w:tcPr>
            <w:tcW w:w="346" w:type="dxa"/>
            <w:tcBorders>
              <w:left w:val="dotted" w:sz="4" w:space="0" w:color="auto"/>
              <w:bottom w:val="single" w:sz="4" w:space="0" w:color="auto"/>
            </w:tcBorders>
            <w:vAlign w:val="center"/>
          </w:tcPr>
          <w:p w14:paraId="60917AC0" w14:textId="77777777" w:rsidR="00B815CC" w:rsidRPr="00D43F9D" w:rsidRDefault="00B815CC" w:rsidP="00D64689">
            <w:pPr>
              <w:spacing w:after="0" w:line="240" w:lineRule="auto"/>
              <w:ind w:left="0" w:firstLine="0"/>
              <w:jc w:val="left"/>
              <w:rPr>
                <w:rFonts w:ascii="Century Gothic" w:hAnsi="Century Gothic"/>
                <w:sz w:val="18"/>
                <w:szCs w:val="18"/>
              </w:rPr>
            </w:pPr>
          </w:p>
        </w:tc>
        <w:tc>
          <w:tcPr>
            <w:tcW w:w="346" w:type="dxa"/>
            <w:tcBorders>
              <w:bottom w:val="single" w:sz="4" w:space="0" w:color="auto"/>
              <w:right w:val="dotted" w:sz="4" w:space="0" w:color="auto"/>
            </w:tcBorders>
            <w:vAlign w:val="center"/>
          </w:tcPr>
          <w:p w14:paraId="481EF20A" w14:textId="77777777" w:rsidR="00B815CC" w:rsidRPr="00D43F9D" w:rsidRDefault="00B815CC" w:rsidP="00D64689">
            <w:pPr>
              <w:spacing w:after="0" w:line="240" w:lineRule="auto"/>
              <w:ind w:left="0" w:firstLine="0"/>
              <w:jc w:val="left"/>
              <w:rPr>
                <w:rFonts w:ascii="Century Gothic" w:hAnsi="Century Gothic"/>
                <w:sz w:val="18"/>
                <w:szCs w:val="18"/>
              </w:rPr>
            </w:pPr>
          </w:p>
        </w:tc>
        <w:tc>
          <w:tcPr>
            <w:tcW w:w="363" w:type="dxa"/>
            <w:tcBorders>
              <w:left w:val="dotted" w:sz="4" w:space="0" w:color="auto"/>
              <w:bottom w:val="single" w:sz="4" w:space="0" w:color="auto"/>
            </w:tcBorders>
            <w:vAlign w:val="center"/>
          </w:tcPr>
          <w:p w14:paraId="66383EC0" w14:textId="77777777" w:rsidR="00B815CC" w:rsidRPr="00D43F9D" w:rsidRDefault="00B815CC" w:rsidP="00D64689">
            <w:pPr>
              <w:spacing w:after="0" w:line="240" w:lineRule="auto"/>
              <w:ind w:left="0" w:firstLine="0"/>
              <w:jc w:val="left"/>
              <w:rPr>
                <w:rFonts w:ascii="Century Gothic" w:hAnsi="Century Gothic"/>
                <w:sz w:val="18"/>
                <w:szCs w:val="18"/>
              </w:rPr>
            </w:pPr>
          </w:p>
        </w:tc>
      </w:tr>
      <w:tr w:rsidR="00E33939" w:rsidRPr="00D43F9D" w14:paraId="0DE5A556" w14:textId="77777777" w:rsidTr="00735AB0">
        <w:trPr>
          <w:trHeight w:val="397"/>
          <w:jc w:val="center"/>
        </w:trPr>
        <w:tc>
          <w:tcPr>
            <w:tcW w:w="1758" w:type="dxa"/>
            <w:gridSpan w:val="4"/>
            <w:shd w:val="clear" w:color="auto" w:fill="DEEAF6" w:themeFill="accent5" w:themeFillTint="33"/>
            <w:vAlign w:val="center"/>
          </w:tcPr>
          <w:p w14:paraId="32C4CCC4" w14:textId="77777777" w:rsidR="00D76413" w:rsidRPr="00D43F9D" w:rsidRDefault="00D76413" w:rsidP="00BB648B">
            <w:pPr>
              <w:spacing w:after="0" w:line="240" w:lineRule="auto"/>
              <w:ind w:left="0" w:firstLine="0"/>
              <w:jc w:val="right"/>
              <w:rPr>
                <w:rFonts w:ascii="Century Gothic" w:hAnsi="Century Gothic"/>
                <w:sz w:val="18"/>
                <w:szCs w:val="18"/>
              </w:rPr>
            </w:pPr>
            <w:r w:rsidRPr="00D43F9D">
              <w:rPr>
                <w:rFonts w:ascii="Century Gothic" w:hAnsi="Century Gothic"/>
                <w:sz w:val="18"/>
                <w:szCs w:val="18"/>
              </w:rPr>
              <w:t>Email</w:t>
            </w:r>
          </w:p>
        </w:tc>
        <w:tc>
          <w:tcPr>
            <w:tcW w:w="4995" w:type="dxa"/>
            <w:gridSpan w:val="25"/>
            <w:tcBorders>
              <w:right w:val="nil"/>
            </w:tcBorders>
            <w:vAlign w:val="center"/>
          </w:tcPr>
          <w:p w14:paraId="42F05830" w14:textId="77777777" w:rsidR="00D76413" w:rsidRPr="00D43F9D" w:rsidRDefault="00D76413" w:rsidP="00D64689">
            <w:pPr>
              <w:spacing w:after="0" w:line="240" w:lineRule="auto"/>
              <w:ind w:left="0" w:firstLine="0"/>
              <w:jc w:val="left"/>
              <w:rPr>
                <w:rFonts w:ascii="Century Gothic" w:hAnsi="Century Gothic"/>
                <w:sz w:val="18"/>
                <w:szCs w:val="18"/>
              </w:rPr>
            </w:pPr>
          </w:p>
        </w:tc>
        <w:tc>
          <w:tcPr>
            <w:tcW w:w="394" w:type="dxa"/>
            <w:gridSpan w:val="2"/>
            <w:tcBorders>
              <w:left w:val="nil"/>
              <w:right w:val="nil"/>
            </w:tcBorders>
            <w:vAlign w:val="center"/>
          </w:tcPr>
          <w:p w14:paraId="1974133D" w14:textId="77777777" w:rsidR="00D76413" w:rsidRPr="00D43F9D" w:rsidRDefault="00D76413" w:rsidP="00D64689">
            <w:pPr>
              <w:spacing w:after="0" w:line="240" w:lineRule="auto"/>
              <w:ind w:left="0" w:firstLine="0"/>
              <w:jc w:val="left"/>
              <w:rPr>
                <w:rFonts w:ascii="Century Gothic" w:hAnsi="Century Gothic"/>
                <w:sz w:val="18"/>
                <w:szCs w:val="18"/>
              </w:rPr>
            </w:pPr>
            <w:r>
              <w:rPr>
                <w:rFonts w:ascii="Century Gothic" w:hAnsi="Century Gothic"/>
                <w:sz w:val="18"/>
                <w:szCs w:val="18"/>
              </w:rPr>
              <w:t>@</w:t>
            </w:r>
          </w:p>
        </w:tc>
        <w:tc>
          <w:tcPr>
            <w:tcW w:w="2337" w:type="dxa"/>
            <w:gridSpan w:val="8"/>
            <w:tcBorders>
              <w:left w:val="nil"/>
            </w:tcBorders>
            <w:vAlign w:val="center"/>
          </w:tcPr>
          <w:p w14:paraId="1512D0EC" w14:textId="77777777" w:rsidR="00D76413" w:rsidRPr="00D43F9D" w:rsidRDefault="00D76413" w:rsidP="00D64689">
            <w:pPr>
              <w:spacing w:after="0" w:line="240" w:lineRule="auto"/>
              <w:ind w:left="0" w:firstLine="0"/>
              <w:jc w:val="left"/>
              <w:rPr>
                <w:rFonts w:ascii="Century Gothic" w:hAnsi="Century Gothic"/>
                <w:sz w:val="18"/>
                <w:szCs w:val="18"/>
              </w:rPr>
            </w:pPr>
          </w:p>
        </w:tc>
      </w:tr>
      <w:tr w:rsidR="00C7726F" w:rsidRPr="00D43F9D" w14:paraId="1E82CCCF" w14:textId="77777777" w:rsidTr="00735AB0">
        <w:trPr>
          <w:trHeight w:val="397"/>
          <w:jc w:val="center"/>
        </w:trPr>
        <w:tc>
          <w:tcPr>
            <w:tcW w:w="607" w:type="dxa"/>
            <w:shd w:val="clear" w:color="auto" w:fill="DEEAF6" w:themeFill="accent5" w:themeFillTint="33"/>
            <w:vAlign w:val="center"/>
          </w:tcPr>
          <w:p w14:paraId="0B495A97" w14:textId="03C0C9E4" w:rsidR="00BB648B" w:rsidRPr="00B07265" w:rsidRDefault="00BB648B" w:rsidP="00D76413">
            <w:pPr>
              <w:spacing w:after="0" w:line="240" w:lineRule="auto"/>
              <w:ind w:left="0" w:firstLine="0"/>
              <w:jc w:val="left"/>
              <w:rPr>
                <w:rFonts w:ascii="Century Gothic" w:hAnsi="Century Gothic"/>
                <w:i/>
                <w:sz w:val="18"/>
                <w:szCs w:val="18"/>
              </w:rPr>
            </w:pPr>
            <w:r>
              <w:rPr>
                <w:rFonts w:ascii="Century Gothic" w:hAnsi="Century Gothic"/>
                <w:sz w:val="18"/>
                <w:szCs w:val="18"/>
                <w:shd w:val="clear" w:color="auto" w:fill="DEEAF6" w:themeFill="accent5" w:themeFillTint="33"/>
              </w:rPr>
              <w:t>CNI</w:t>
            </w:r>
          </w:p>
        </w:tc>
        <w:tc>
          <w:tcPr>
            <w:tcW w:w="524" w:type="dxa"/>
            <w:gridSpan w:val="2"/>
            <w:vAlign w:val="center"/>
          </w:tcPr>
          <w:p w14:paraId="182512EC" w14:textId="77777777" w:rsidR="00BB648B" w:rsidRPr="00B07265" w:rsidRDefault="00BB648B" w:rsidP="00D76413">
            <w:pPr>
              <w:spacing w:after="0" w:line="240" w:lineRule="auto"/>
              <w:ind w:left="0" w:firstLine="0"/>
              <w:jc w:val="left"/>
              <w:rPr>
                <w:rFonts w:ascii="Century Gothic" w:hAnsi="Century Gothic"/>
                <w:i/>
                <w:sz w:val="18"/>
                <w:szCs w:val="18"/>
              </w:rPr>
            </w:pPr>
          </w:p>
        </w:tc>
        <w:tc>
          <w:tcPr>
            <w:tcW w:w="965" w:type="dxa"/>
            <w:gridSpan w:val="2"/>
            <w:shd w:val="clear" w:color="auto" w:fill="DEEAF6" w:themeFill="accent5" w:themeFillTint="33"/>
            <w:vAlign w:val="center"/>
          </w:tcPr>
          <w:p w14:paraId="6153A6D3" w14:textId="6379C870" w:rsidR="00BB648B" w:rsidRPr="00E33939" w:rsidRDefault="00BB648B" w:rsidP="00D76413">
            <w:pPr>
              <w:spacing w:after="0" w:line="240" w:lineRule="auto"/>
              <w:ind w:left="0" w:firstLine="0"/>
              <w:jc w:val="left"/>
              <w:rPr>
                <w:rFonts w:ascii="Century Gothic" w:hAnsi="Century Gothic"/>
                <w:i/>
                <w:sz w:val="16"/>
                <w:szCs w:val="16"/>
              </w:rPr>
            </w:pPr>
            <w:r w:rsidRPr="00E33939">
              <w:rPr>
                <w:rFonts w:ascii="Century Gothic" w:hAnsi="Century Gothic"/>
                <w:sz w:val="16"/>
                <w:szCs w:val="16"/>
                <w:shd w:val="clear" w:color="auto" w:fill="DEEAF6" w:themeFill="accent5" w:themeFillTint="33"/>
              </w:rPr>
              <w:t>Passeport</w:t>
            </w:r>
          </w:p>
        </w:tc>
        <w:tc>
          <w:tcPr>
            <w:tcW w:w="478" w:type="dxa"/>
            <w:gridSpan w:val="3"/>
            <w:vAlign w:val="center"/>
          </w:tcPr>
          <w:p w14:paraId="6133C43E" w14:textId="77777777" w:rsidR="00BB648B" w:rsidRPr="00B07265" w:rsidRDefault="00BB648B" w:rsidP="00D76413">
            <w:pPr>
              <w:spacing w:after="0" w:line="240" w:lineRule="auto"/>
              <w:ind w:left="0" w:firstLine="0"/>
              <w:jc w:val="left"/>
              <w:rPr>
                <w:rFonts w:ascii="Century Gothic" w:hAnsi="Century Gothic"/>
                <w:i/>
                <w:sz w:val="18"/>
                <w:szCs w:val="18"/>
              </w:rPr>
            </w:pPr>
          </w:p>
        </w:tc>
        <w:tc>
          <w:tcPr>
            <w:tcW w:w="727" w:type="dxa"/>
            <w:gridSpan w:val="4"/>
            <w:shd w:val="clear" w:color="auto" w:fill="DEEAF6" w:themeFill="accent5" w:themeFillTint="33"/>
            <w:vAlign w:val="center"/>
          </w:tcPr>
          <w:p w14:paraId="19FC6554" w14:textId="268492B3" w:rsidR="00BB648B" w:rsidRPr="00B07265" w:rsidRDefault="00BB648B" w:rsidP="00D76413">
            <w:pPr>
              <w:spacing w:after="0" w:line="240" w:lineRule="auto"/>
              <w:ind w:left="0" w:firstLine="0"/>
              <w:jc w:val="left"/>
              <w:rPr>
                <w:rFonts w:ascii="Century Gothic" w:hAnsi="Century Gothic"/>
                <w:i/>
                <w:sz w:val="18"/>
                <w:szCs w:val="18"/>
              </w:rPr>
            </w:pPr>
            <w:r>
              <w:rPr>
                <w:rFonts w:ascii="Century Gothic" w:hAnsi="Century Gothic"/>
                <w:i/>
                <w:sz w:val="18"/>
                <w:szCs w:val="18"/>
              </w:rPr>
              <w:t>Titre séjour</w:t>
            </w:r>
          </w:p>
        </w:tc>
        <w:tc>
          <w:tcPr>
            <w:tcW w:w="543" w:type="dxa"/>
            <w:gridSpan w:val="4"/>
            <w:vAlign w:val="center"/>
          </w:tcPr>
          <w:p w14:paraId="3E047F2D" w14:textId="464CCC60" w:rsidR="00BB648B" w:rsidRPr="00B07265" w:rsidRDefault="00BB648B" w:rsidP="00D76413">
            <w:pPr>
              <w:spacing w:after="0" w:line="240" w:lineRule="auto"/>
              <w:ind w:left="0" w:firstLine="0"/>
              <w:jc w:val="left"/>
              <w:rPr>
                <w:rFonts w:ascii="Century Gothic" w:hAnsi="Century Gothic"/>
                <w:i/>
                <w:sz w:val="18"/>
                <w:szCs w:val="18"/>
              </w:rPr>
            </w:pPr>
          </w:p>
        </w:tc>
        <w:tc>
          <w:tcPr>
            <w:tcW w:w="594" w:type="dxa"/>
            <w:gridSpan w:val="3"/>
            <w:shd w:val="clear" w:color="auto" w:fill="DEEAF6" w:themeFill="accent5" w:themeFillTint="33"/>
            <w:vAlign w:val="center"/>
          </w:tcPr>
          <w:p w14:paraId="42E5C071" w14:textId="21515282" w:rsidR="00BB648B" w:rsidRPr="00BB648B" w:rsidRDefault="00BB648B" w:rsidP="00D64689">
            <w:pPr>
              <w:spacing w:after="0" w:line="240" w:lineRule="auto"/>
              <w:ind w:left="0" w:firstLine="0"/>
              <w:jc w:val="left"/>
              <w:rPr>
                <w:rFonts w:ascii="Century Gothic" w:hAnsi="Century Gothic"/>
                <w:i/>
                <w:sz w:val="18"/>
                <w:szCs w:val="18"/>
              </w:rPr>
            </w:pPr>
            <w:r w:rsidRPr="00BB648B">
              <w:rPr>
                <w:rFonts w:ascii="Century Gothic" w:hAnsi="Century Gothic"/>
                <w:i/>
                <w:sz w:val="18"/>
                <w:szCs w:val="18"/>
              </w:rPr>
              <w:t>N°</w:t>
            </w:r>
          </w:p>
        </w:tc>
        <w:tc>
          <w:tcPr>
            <w:tcW w:w="5046" w:type="dxa"/>
            <w:gridSpan w:val="20"/>
            <w:vAlign w:val="center"/>
          </w:tcPr>
          <w:p w14:paraId="4D8FBE42" w14:textId="5425A2DC" w:rsidR="00BB648B" w:rsidRPr="00D43F9D" w:rsidRDefault="00BB648B" w:rsidP="00D64689">
            <w:pPr>
              <w:spacing w:after="0" w:line="240" w:lineRule="auto"/>
              <w:ind w:left="0" w:firstLine="0"/>
              <w:jc w:val="left"/>
              <w:rPr>
                <w:rFonts w:ascii="Century Gothic" w:hAnsi="Century Gothic"/>
                <w:sz w:val="18"/>
                <w:szCs w:val="18"/>
              </w:rPr>
            </w:pPr>
          </w:p>
        </w:tc>
      </w:tr>
      <w:tr w:rsidR="006A7E23" w:rsidRPr="00D43F9D" w14:paraId="3D361644" w14:textId="77777777" w:rsidTr="00735AB0">
        <w:trPr>
          <w:trHeight w:val="397"/>
          <w:jc w:val="center"/>
        </w:trPr>
        <w:tc>
          <w:tcPr>
            <w:tcW w:w="1758" w:type="dxa"/>
            <w:gridSpan w:val="4"/>
            <w:shd w:val="clear" w:color="auto" w:fill="DEEAF6" w:themeFill="accent5" w:themeFillTint="33"/>
            <w:vAlign w:val="center"/>
          </w:tcPr>
          <w:p w14:paraId="1AF7EB15" w14:textId="77777777" w:rsidR="00D76413" w:rsidRPr="00D43F9D" w:rsidRDefault="00D76413" w:rsidP="00D64689">
            <w:pPr>
              <w:spacing w:after="0" w:line="240" w:lineRule="auto"/>
              <w:ind w:left="0" w:firstLine="0"/>
              <w:jc w:val="left"/>
              <w:rPr>
                <w:rFonts w:ascii="Century Gothic" w:hAnsi="Century Gothic"/>
                <w:sz w:val="18"/>
                <w:szCs w:val="18"/>
              </w:rPr>
            </w:pPr>
            <w:r w:rsidRPr="00D43F9D">
              <w:rPr>
                <w:rFonts w:ascii="Century Gothic" w:hAnsi="Century Gothic"/>
                <w:sz w:val="18"/>
                <w:szCs w:val="18"/>
              </w:rPr>
              <w:t>Délivré(e) le</w:t>
            </w:r>
          </w:p>
        </w:tc>
        <w:tc>
          <w:tcPr>
            <w:tcW w:w="2478" w:type="dxa"/>
            <w:gridSpan w:val="14"/>
            <w:vAlign w:val="center"/>
          </w:tcPr>
          <w:p w14:paraId="34023BDA" w14:textId="77777777" w:rsidR="00D76413" w:rsidRPr="00D43F9D" w:rsidRDefault="00D76413" w:rsidP="00D64689">
            <w:pPr>
              <w:spacing w:after="0" w:line="240" w:lineRule="auto"/>
              <w:ind w:left="0" w:firstLine="0"/>
              <w:jc w:val="left"/>
              <w:rPr>
                <w:rFonts w:ascii="Century Gothic" w:hAnsi="Century Gothic"/>
                <w:sz w:val="18"/>
                <w:szCs w:val="18"/>
              </w:rPr>
            </w:pPr>
          </w:p>
        </w:tc>
        <w:tc>
          <w:tcPr>
            <w:tcW w:w="748" w:type="dxa"/>
            <w:gridSpan w:val="4"/>
            <w:shd w:val="clear" w:color="auto" w:fill="DEEAF6" w:themeFill="accent5" w:themeFillTint="33"/>
            <w:vAlign w:val="center"/>
          </w:tcPr>
          <w:p w14:paraId="54BEEF03" w14:textId="05D17F68" w:rsidR="00D76413" w:rsidRPr="00D43F9D" w:rsidRDefault="00D76413" w:rsidP="00D64689">
            <w:pPr>
              <w:spacing w:after="0" w:line="240" w:lineRule="auto"/>
              <w:ind w:left="0" w:firstLine="0"/>
              <w:jc w:val="left"/>
              <w:rPr>
                <w:rFonts w:ascii="Century Gothic" w:hAnsi="Century Gothic"/>
                <w:sz w:val="18"/>
                <w:szCs w:val="18"/>
              </w:rPr>
            </w:pPr>
            <w:r w:rsidRPr="00D43F9D">
              <w:rPr>
                <w:rFonts w:ascii="Century Gothic" w:hAnsi="Century Gothic"/>
                <w:sz w:val="18"/>
                <w:szCs w:val="18"/>
              </w:rPr>
              <w:t xml:space="preserve">Par </w:t>
            </w:r>
          </w:p>
        </w:tc>
        <w:tc>
          <w:tcPr>
            <w:tcW w:w="4500" w:type="dxa"/>
            <w:gridSpan w:val="17"/>
            <w:vAlign w:val="center"/>
          </w:tcPr>
          <w:p w14:paraId="3BE4379B" w14:textId="77777777" w:rsidR="00D76413" w:rsidRPr="00D43F9D" w:rsidRDefault="00D76413" w:rsidP="00D64689">
            <w:pPr>
              <w:spacing w:after="0" w:line="240" w:lineRule="auto"/>
              <w:ind w:left="0" w:firstLine="0"/>
              <w:jc w:val="left"/>
              <w:rPr>
                <w:rFonts w:ascii="Century Gothic" w:hAnsi="Century Gothic"/>
                <w:sz w:val="18"/>
                <w:szCs w:val="18"/>
              </w:rPr>
            </w:pPr>
          </w:p>
        </w:tc>
      </w:tr>
      <w:tr w:rsidR="00E33939" w:rsidRPr="00D43F9D" w14:paraId="56FEE2C6" w14:textId="77777777" w:rsidTr="003039CB">
        <w:trPr>
          <w:trHeight w:val="397"/>
          <w:jc w:val="center"/>
        </w:trPr>
        <w:tc>
          <w:tcPr>
            <w:tcW w:w="3118" w:type="dxa"/>
            <w:gridSpan w:val="10"/>
            <w:shd w:val="clear" w:color="auto" w:fill="DEEAF6" w:themeFill="accent5" w:themeFillTint="33"/>
            <w:vAlign w:val="center"/>
          </w:tcPr>
          <w:p w14:paraId="5F010A30" w14:textId="77777777" w:rsidR="00D76413" w:rsidRPr="00D43F9D" w:rsidRDefault="00D76413" w:rsidP="003039CB">
            <w:pPr>
              <w:spacing w:after="0" w:line="240" w:lineRule="auto"/>
              <w:ind w:left="0" w:firstLine="0"/>
              <w:jc w:val="center"/>
              <w:rPr>
                <w:rFonts w:ascii="Century Gothic" w:hAnsi="Century Gothic"/>
                <w:sz w:val="18"/>
                <w:szCs w:val="18"/>
              </w:rPr>
            </w:pPr>
            <w:r w:rsidRPr="00D43F9D">
              <w:rPr>
                <w:rFonts w:ascii="Century Gothic" w:hAnsi="Century Gothic"/>
                <w:sz w:val="18"/>
                <w:szCs w:val="18"/>
              </w:rPr>
              <w:t>Statut</w:t>
            </w:r>
          </w:p>
        </w:tc>
        <w:tc>
          <w:tcPr>
            <w:tcW w:w="3118" w:type="dxa"/>
            <w:gridSpan w:val="16"/>
            <w:vAlign w:val="center"/>
          </w:tcPr>
          <w:p w14:paraId="45F0CB53" w14:textId="77777777" w:rsidR="00D76413" w:rsidRPr="00D43F9D" w:rsidRDefault="00D76413" w:rsidP="00D64689">
            <w:pPr>
              <w:spacing w:after="0" w:line="240" w:lineRule="auto"/>
              <w:ind w:left="0" w:firstLine="0"/>
              <w:jc w:val="center"/>
              <w:rPr>
                <w:rFonts w:ascii="Century Gothic" w:hAnsi="Century Gothic"/>
                <w:sz w:val="18"/>
                <w:szCs w:val="18"/>
              </w:rPr>
            </w:pPr>
            <w:r w:rsidRPr="00D43F9D">
              <w:rPr>
                <w:rFonts w:ascii="Century Gothic" w:hAnsi="Century Gothic"/>
                <w:sz w:val="18"/>
                <w:szCs w:val="18"/>
              </w:rPr>
              <w:t xml:space="preserve">Particulier </w:t>
            </w:r>
            <w:r w:rsidRPr="00020268">
              <w:rPr>
                <w:rFonts w:ascii="Century Gothic" w:hAnsi="Century Gothic"/>
                <w:sz w:val="24"/>
                <w:szCs w:val="18"/>
              </w:rPr>
              <w:sym w:font="Wingdings" w:char="F071"/>
            </w:r>
          </w:p>
        </w:tc>
        <w:tc>
          <w:tcPr>
            <w:tcW w:w="3248" w:type="dxa"/>
            <w:gridSpan w:val="13"/>
            <w:vAlign w:val="center"/>
          </w:tcPr>
          <w:p w14:paraId="41B4FA9B" w14:textId="77777777" w:rsidR="00D76413" w:rsidRPr="00D43F9D" w:rsidRDefault="00D76413" w:rsidP="00D64689">
            <w:pPr>
              <w:spacing w:after="0" w:line="240" w:lineRule="auto"/>
              <w:ind w:left="0" w:firstLine="0"/>
              <w:jc w:val="center"/>
              <w:rPr>
                <w:rFonts w:ascii="Century Gothic" w:hAnsi="Century Gothic"/>
                <w:sz w:val="18"/>
                <w:szCs w:val="18"/>
              </w:rPr>
            </w:pPr>
            <w:r w:rsidRPr="00D43F9D">
              <w:rPr>
                <w:rFonts w:ascii="Century Gothic" w:hAnsi="Century Gothic"/>
                <w:sz w:val="18"/>
                <w:szCs w:val="18"/>
              </w:rPr>
              <w:t xml:space="preserve">Professionnel </w:t>
            </w:r>
            <w:r w:rsidRPr="00020268">
              <w:rPr>
                <w:rFonts w:ascii="Century Gothic" w:hAnsi="Century Gothic"/>
                <w:sz w:val="24"/>
                <w:szCs w:val="18"/>
              </w:rPr>
              <w:sym w:font="Wingdings" w:char="F071"/>
            </w:r>
          </w:p>
        </w:tc>
      </w:tr>
      <w:tr w:rsidR="006A7E23" w:rsidRPr="00D43F9D" w14:paraId="7281A21D" w14:textId="77777777" w:rsidTr="00735AB0">
        <w:trPr>
          <w:trHeight w:val="397"/>
          <w:jc w:val="center"/>
        </w:trPr>
        <w:tc>
          <w:tcPr>
            <w:tcW w:w="939" w:type="dxa"/>
            <w:gridSpan w:val="2"/>
            <w:vMerge w:val="restart"/>
            <w:shd w:val="clear" w:color="auto" w:fill="DEEAF6" w:themeFill="accent5" w:themeFillTint="33"/>
            <w:textDirection w:val="btLr"/>
            <w:vAlign w:val="center"/>
          </w:tcPr>
          <w:p w14:paraId="0B4EB74D" w14:textId="2B77DA70" w:rsidR="006A7E23" w:rsidRPr="006A7E23" w:rsidRDefault="006A7E23" w:rsidP="006A7E23">
            <w:pPr>
              <w:spacing w:after="0" w:line="240" w:lineRule="auto"/>
              <w:ind w:left="113" w:right="113" w:firstLine="0"/>
              <w:jc w:val="center"/>
              <w:rPr>
                <w:rFonts w:ascii="Century Gothic" w:hAnsi="Century Gothic"/>
                <w:sz w:val="16"/>
                <w:szCs w:val="16"/>
              </w:rPr>
            </w:pPr>
            <w:r w:rsidRPr="006A7E23">
              <w:rPr>
                <w:rFonts w:ascii="Century Gothic" w:hAnsi="Century Gothic"/>
                <w:sz w:val="16"/>
                <w:szCs w:val="16"/>
              </w:rPr>
              <w:t>Uniquement pour les professionnels</w:t>
            </w:r>
          </w:p>
        </w:tc>
        <w:tc>
          <w:tcPr>
            <w:tcW w:w="3297" w:type="dxa"/>
            <w:gridSpan w:val="16"/>
            <w:shd w:val="clear" w:color="auto" w:fill="DEEAF6" w:themeFill="accent5" w:themeFillTint="33"/>
            <w:vAlign w:val="center"/>
          </w:tcPr>
          <w:p w14:paraId="65DAB1A1" w14:textId="77777777" w:rsidR="006A7E23" w:rsidRPr="00D43F9D" w:rsidRDefault="006A7E23" w:rsidP="00D64689">
            <w:pPr>
              <w:spacing w:after="0" w:line="240" w:lineRule="auto"/>
              <w:ind w:left="0" w:firstLine="0"/>
              <w:jc w:val="left"/>
              <w:rPr>
                <w:rFonts w:ascii="Century Gothic" w:hAnsi="Century Gothic"/>
                <w:sz w:val="18"/>
                <w:szCs w:val="18"/>
              </w:rPr>
            </w:pPr>
            <w:r w:rsidRPr="00D43F9D">
              <w:rPr>
                <w:rFonts w:ascii="Century Gothic" w:hAnsi="Century Gothic"/>
                <w:sz w:val="18"/>
                <w:szCs w:val="18"/>
              </w:rPr>
              <w:t>Raison sociale</w:t>
            </w:r>
          </w:p>
        </w:tc>
        <w:tc>
          <w:tcPr>
            <w:tcW w:w="5248" w:type="dxa"/>
            <w:gridSpan w:val="21"/>
            <w:vAlign w:val="center"/>
          </w:tcPr>
          <w:p w14:paraId="11DD5139" w14:textId="77777777" w:rsidR="006A7E23" w:rsidRPr="00D43F9D" w:rsidRDefault="006A7E23" w:rsidP="00D64689">
            <w:pPr>
              <w:spacing w:after="0" w:line="240" w:lineRule="auto"/>
              <w:ind w:left="0" w:firstLine="0"/>
              <w:jc w:val="left"/>
              <w:rPr>
                <w:rFonts w:ascii="Century Gothic" w:hAnsi="Century Gothic"/>
                <w:sz w:val="18"/>
                <w:szCs w:val="18"/>
              </w:rPr>
            </w:pPr>
          </w:p>
        </w:tc>
      </w:tr>
      <w:tr w:rsidR="006A7E23" w:rsidRPr="00D43F9D" w14:paraId="1D2042EE" w14:textId="77777777" w:rsidTr="00735AB0">
        <w:trPr>
          <w:trHeight w:val="397"/>
          <w:jc w:val="center"/>
        </w:trPr>
        <w:tc>
          <w:tcPr>
            <w:tcW w:w="939" w:type="dxa"/>
            <w:gridSpan w:val="2"/>
            <w:vMerge/>
            <w:shd w:val="clear" w:color="auto" w:fill="DEEAF6" w:themeFill="accent5" w:themeFillTint="33"/>
            <w:vAlign w:val="center"/>
          </w:tcPr>
          <w:p w14:paraId="04C3CE91" w14:textId="7B110B59" w:rsidR="006A7E23" w:rsidRPr="00D43F9D" w:rsidRDefault="006A7E23" w:rsidP="006A7E23">
            <w:pPr>
              <w:spacing w:after="0" w:line="240" w:lineRule="auto"/>
              <w:ind w:left="0" w:firstLine="0"/>
              <w:jc w:val="left"/>
              <w:rPr>
                <w:rFonts w:ascii="Century Gothic" w:hAnsi="Century Gothic"/>
                <w:sz w:val="18"/>
                <w:szCs w:val="18"/>
              </w:rPr>
            </w:pPr>
          </w:p>
        </w:tc>
        <w:tc>
          <w:tcPr>
            <w:tcW w:w="3297" w:type="dxa"/>
            <w:gridSpan w:val="16"/>
            <w:shd w:val="clear" w:color="auto" w:fill="DEEAF6" w:themeFill="accent5" w:themeFillTint="33"/>
            <w:vAlign w:val="center"/>
          </w:tcPr>
          <w:p w14:paraId="72352B64" w14:textId="02D7A334" w:rsidR="006A7E23" w:rsidRPr="00D43F9D" w:rsidRDefault="006A7E23" w:rsidP="006A7E23">
            <w:pPr>
              <w:spacing w:after="0" w:line="240" w:lineRule="auto"/>
              <w:ind w:left="0" w:firstLine="0"/>
              <w:jc w:val="left"/>
              <w:rPr>
                <w:rFonts w:ascii="Century Gothic" w:hAnsi="Century Gothic"/>
                <w:sz w:val="18"/>
                <w:szCs w:val="18"/>
              </w:rPr>
            </w:pPr>
            <w:r w:rsidRPr="00D43F9D">
              <w:rPr>
                <w:rFonts w:ascii="Century Gothic" w:hAnsi="Century Gothic"/>
                <w:sz w:val="18"/>
                <w:szCs w:val="18"/>
              </w:rPr>
              <w:t>Numéro SIRET/SIREN</w:t>
            </w:r>
          </w:p>
        </w:tc>
        <w:tc>
          <w:tcPr>
            <w:tcW w:w="5248" w:type="dxa"/>
            <w:gridSpan w:val="21"/>
            <w:vAlign w:val="center"/>
          </w:tcPr>
          <w:p w14:paraId="7CCE9B14" w14:textId="77777777" w:rsidR="006A7E23" w:rsidRPr="00D43F9D" w:rsidRDefault="006A7E23" w:rsidP="006A7E23">
            <w:pPr>
              <w:spacing w:after="0" w:line="240" w:lineRule="auto"/>
              <w:ind w:left="0" w:firstLine="0"/>
              <w:jc w:val="left"/>
              <w:rPr>
                <w:rFonts w:ascii="Century Gothic" w:hAnsi="Century Gothic"/>
                <w:sz w:val="18"/>
                <w:szCs w:val="18"/>
              </w:rPr>
            </w:pPr>
          </w:p>
        </w:tc>
      </w:tr>
      <w:tr w:rsidR="006A7E23" w:rsidRPr="00D43F9D" w14:paraId="6462AE9B" w14:textId="77777777" w:rsidTr="00735AB0">
        <w:trPr>
          <w:trHeight w:val="397"/>
          <w:jc w:val="center"/>
        </w:trPr>
        <w:tc>
          <w:tcPr>
            <w:tcW w:w="939" w:type="dxa"/>
            <w:gridSpan w:val="2"/>
            <w:vMerge/>
            <w:shd w:val="clear" w:color="auto" w:fill="DEEAF6" w:themeFill="accent5" w:themeFillTint="33"/>
            <w:vAlign w:val="center"/>
          </w:tcPr>
          <w:p w14:paraId="71A88900" w14:textId="30EE9157" w:rsidR="006A7E23" w:rsidRPr="00D43F9D" w:rsidRDefault="006A7E23" w:rsidP="006A7E23">
            <w:pPr>
              <w:spacing w:after="0" w:line="240" w:lineRule="auto"/>
              <w:ind w:left="0" w:firstLine="0"/>
              <w:jc w:val="left"/>
              <w:rPr>
                <w:rFonts w:ascii="Century Gothic" w:hAnsi="Century Gothic"/>
                <w:sz w:val="18"/>
                <w:szCs w:val="18"/>
              </w:rPr>
            </w:pPr>
          </w:p>
        </w:tc>
        <w:tc>
          <w:tcPr>
            <w:tcW w:w="3297" w:type="dxa"/>
            <w:gridSpan w:val="16"/>
            <w:shd w:val="clear" w:color="auto" w:fill="DEEAF6" w:themeFill="accent5" w:themeFillTint="33"/>
            <w:vAlign w:val="center"/>
          </w:tcPr>
          <w:p w14:paraId="79B47741" w14:textId="28C3150A" w:rsidR="006A7E23" w:rsidRPr="00D43F9D" w:rsidRDefault="006A7E23" w:rsidP="006A7E23">
            <w:pPr>
              <w:spacing w:after="0" w:line="240" w:lineRule="auto"/>
              <w:ind w:left="0" w:firstLine="0"/>
              <w:jc w:val="left"/>
              <w:rPr>
                <w:rFonts w:ascii="Century Gothic" w:hAnsi="Century Gothic"/>
                <w:sz w:val="18"/>
                <w:szCs w:val="18"/>
              </w:rPr>
            </w:pPr>
            <w:r w:rsidRPr="00D43F9D">
              <w:rPr>
                <w:rFonts w:ascii="Century Gothic" w:hAnsi="Century Gothic"/>
                <w:sz w:val="18"/>
                <w:szCs w:val="18"/>
              </w:rPr>
              <w:t>Nature des objets vendus</w:t>
            </w:r>
          </w:p>
        </w:tc>
        <w:tc>
          <w:tcPr>
            <w:tcW w:w="5248" w:type="dxa"/>
            <w:gridSpan w:val="21"/>
            <w:vAlign w:val="center"/>
          </w:tcPr>
          <w:p w14:paraId="1B4FEDCE" w14:textId="77777777" w:rsidR="006A7E23" w:rsidRPr="00D43F9D" w:rsidRDefault="006A7E23" w:rsidP="006A7E23">
            <w:pPr>
              <w:spacing w:after="0" w:line="240" w:lineRule="auto"/>
              <w:ind w:left="0" w:firstLine="0"/>
              <w:jc w:val="left"/>
              <w:rPr>
                <w:rFonts w:ascii="Century Gothic" w:hAnsi="Century Gothic"/>
                <w:sz w:val="18"/>
                <w:szCs w:val="18"/>
              </w:rPr>
            </w:pPr>
          </w:p>
        </w:tc>
      </w:tr>
      <w:tr w:rsidR="006A7E23" w:rsidRPr="00D43F9D" w14:paraId="65FEDD15" w14:textId="77777777" w:rsidTr="00735AB0">
        <w:trPr>
          <w:trHeight w:val="397"/>
          <w:jc w:val="center"/>
        </w:trPr>
        <w:tc>
          <w:tcPr>
            <w:tcW w:w="9484" w:type="dxa"/>
            <w:gridSpan w:val="39"/>
            <w:shd w:val="clear" w:color="auto" w:fill="F7CAAC" w:themeFill="accent2" w:themeFillTint="66"/>
            <w:vAlign w:val="center"/>
          </w:tcPr>
          <w:p w14:paraId="5722D4E9" w14:textId="77777777" w:rsidR="006A7E23" w:rsidRDefault="006A7E23" w:rsidP="006A7E23">
            <w:pPr>
              <w:spacing w:after="0" w:line="240" w:lineRule="auto"/>
              <w:ind w:left="0" w:firstLine="0"/>
              <w:jc w:val="center"/>
              <w:rPr>
                <w:rFonts w:ascii="Century Gothic" w:hAnsi="Century Gothic"/>
                <w:b/>
                <w:sz w:val="18"/>
                <w:szCs w:val="18"/>
              </w:rPr>
            </w:pPr>
            <w:r w:rsidRPr="00D43F9D">
              <w:rPr>
                <w:rFonts w:ascii="Century Gothic" w:hAnsi="Century Gothic"/>
                <w:b/>
                <w:sz w:val="18"/>
                <w:szCs w:val="18"/>
              </w:rPr>
              <w:t>Emplacements numérotés et délimité</w:t>
            </w:r>
            <w:r>
              <w:rPr>
                <w:rFonts w:ascii="Century Gothic" w:hAnsi="Century Gothic"/>
                <w:b/>
                <w:sz w:val="18"/>
                <w:szCs w:val="18"/>
              </w:rPr>
              <w:t>s</w:t>
            </w:r>
            <w:r w:rsidRPr="00D43F9D">
              <w:rPr>
                <w:rFonts w:ascii="Century Gothic" w:hAnsi="Century Gothic"/>
                <w:b/>
                <w:sz w:val="18"/>
                <w:szCs w:val="18"/>
              </w:rPr>
              <w:t xml:space="preserve"> au sol (2 m linéaires)</w:t>
            </w:r>
            <w:r>
              <w:rPr>
                <w:rFonts w:ascii="Century Gothic" w:hAnsi="Century Gothic"/>
                <w:b/>
                <w:sz w:val="18"/>
                <w:szCs w:val="18"/>
              </w:rPr>
              <w:t xml:space="preserve"> </w:t>
            </w:r>
          </w:p>
          <w:p w14:paraId="38D1680B" w14:textId="1770A2D0" w:rsidR="006A7E23" w:rsidRDefault="006A7E23" w:rsidP="006A7E23">
            <w:pPr>
              <w:spacing w:after="0" w:line="240" w:lineRule="auto"/>
              <w:ind w:left="0" w:firstLine="0"/>
              <w:jc w:val="center"/>
              <w:rPr>
                <w:rFonts w:ascii="Century Gothic" w:hAnsi="Century Gothic"/>
                <w:b/>
                <w:sz w:val="18"/>
                <w:szCs w:val="18"/>
              </w:rPr>
            </w:pPr>
            <w:r w:rsidRPr="00304C93">
              <w:rPr>
                <w:rFonts w:ascii="Century Gothic" w:hAnsi="Century Gothic"/>
                <w:b/>
                <w:color w:val="FF0000"/>
                <w:szCs w:val="20"/>
              </w:rPr>
              <w:t>TABLE OBLIGATOIRE</w:t>
            </w:r>
            <w:r>
              <w:rPr>
                <w:rFonts w:ascii="Century Gothic" w:hAnsi="Century Gothic"/>
                <w:b/>
                <w:color w:val="FF0000"/>
                <w:szCs w:val="20"/>
              </w:rPr>
              <w:t xml:space="preserve"> pas de déballage à terre</w:t>
            </w:r>
          </w:p>
          <w:p w14:paraId="549151E0" w14:textId="2BA90D05" w:rsidR="006A7E23" w:rsidRPr="00D43F9D" w:rsidRDefault="006A7E23" w:rsidP="006A7E23">
            <w:pPr>
              <w:spacing w:after="0" w:line="240" w:lineRule="auto"/>
              <w:ind w:left="0" w:firstLine="0"/>
              <w:jc w:val="center"/>
              <w:rPr>
                <w:rFonts w:ascii="Century Gothic" w:hAnsi="Century Gothic"/>
                <w:b/>
                <w:sz w:val="18"/>
                <w:szCs w:val="18"/>
              </w:rPr>
            </w:pPr>
            <w:r w:rsidRPr="00D43F9D">
              <w:rPr>
                <w:rFonts w:ascii="Century Gothic" w:hAnsi="Century Gothic"/>
                <w:b/>
                <w:sz w:val="18"/>
                <w:szCs w:val="18"/>
              </w:rPr>
              <w:t xml:space="preserve">Tarif : </w:t>
            </w:r>
            <w:r>
              <w:rPr>
                <w:rFonts w:ascii="Century Gothic" w:hAnsi="Century Gothic"/>
                <w:b/>
                <w:sz w:val="18"/>
                <w:szCs w:val="18"/>
              </w:rPr>
              <w:t>23</w:t>
            </w:r>
            <w:r w:rsidRPr="00D43F9D">
              <w:rPr>
                <w:rFonts w:ascii="Century Gothic" w:hAnsi="Century Gothic"/>
                <w:b/>
                <w:sz w:val="18"/>
                <w:szCs w:val="18"/>
              </w:rPr>
              <w:t xml:space="preserve"> € pour les particuliers </w:t>
            </w:r>
          </w:p>
        </w:tc>
      </w:tr>
      <w:tr w:rsidR="006A7E23" w:rsidRPr="00D43F9D" w14:paraId="1BFB347F" w14:textId="77777777" w:rsidTr="00735AB0">
        <w:trPr>
          <w:trHeight w:val="397"/>
          <w:jc w:val="center"/>
        </w:trPr>
        <w:tc>
          <w:tcPr>
            <w:tcW w:w="1758" w:type="dxa"/>
            <w:gridSpan w:val="4"/>
            <w:shd w:val="clear" w:color="auto" w:fill="DEEAF6" w:themeFill="accent5" w:themeFillTint="33"/>
            <w:vAlign w:val="center"/>
          </w:tcPr>
          <w:p w14:paraId="7D745F3E" w14:textId="77777777" w:rsidR="006A7E23" w:rsidRPr="00D43F9D" w:rsidRDefault="006A7E23" w:rsidP="006A7E23">
            <w:pPr>
              <w:spacing w:after="0" w:line="240" w:lineRule="auto"/>
              <w:ind w:left="0" w:firstLine="0"/>
              <w:jc w:val="left"/>
              <w:rPr>
                <w:rFonts w:ascii="Century Gothic" w:hAnsi="Century Gothic"/>
                <w:sz w:val="16"/>
                <w:szCs w:val="18"/>
              </w:rPr>
            </w:pPr>
            <w:r w:rsidRPr="00D43F9D">
              <w:rPr>
                <w:rFonts w:ascii="Century Gothic" w:hAnsi="Century Gothic"/>
                <w:sz w:val="16"/>
                <w:szCs w:val="18"/>
              </w:rPr>
              <w:t>Nombre d’emplacements</w:t>
            </w:r>
          </w:p>
        </w:tc>
        <w:tc>
          <w:tcPr>
            <w:tcW w:w="1625" w:type="dxa"/>
            <w:gridSpan w:val="9"/>
            <w:shd w:val="clear" w:color="auto" w:fill="DEEAF6" w:themeFill="accent5" w:themeFillTint="33"/>
            <w:vAlign w:val="center"/>
          </w:tcPr>
          <w:p w14:paraId="0CC7CA02" w14:textId="77777777" w:rsidR="006A7E23" w:rsidRPr="00D43F9D" w:rsidRDefault="006A7E23" w:rsidP="006A7E23">
            <w:pPr>
              <w:spacing w:after="0" w:line="240" w:lineRule="auto"/>
              <w:ind w:left="0" w:firstLine="0"/>
              <w:jc w:val="left"/>
              <w:rPr>
                <w:rFonts w:ascii="Century Gothic" w:hAnsi="Century Gothic"/>
                <w:sz w:val="16"/>
                <w:szCs w:val="18"/>
              </w:rPr>
            </w:pPr>
            <w:r w:rsidRPr="00D43F9D">
              <w:rPr>
                <w:rFonts w:ascii="Century Gothic" w:hAnsi="Century Gothic"/>
                <w:sz w:val="16"/>
                <w:szCs w:val="18"/>
              </w:rPr>
              <w:t>Total dû</w:t>
            </w:r>
          </w:p>
        </w:tc>
        <w:tc>
          <w:tcPr>
            <w:tcW w:w="6101" w:type="dxa"/>
            <w:gridSpan w:val="26"/>
            <w:shd w:val="clear" w:color="auto" w:fill="DEEAF6" w:themeFill="accent5" w:themeFillTint="33"/>
            <w:vAlign w:val="center"/>
          </w:tcPr>
          <w:p w14:paraId="679D6366" w14:textId="77777777" w:rsidR="006A7E23" w:rsidRPr="00D43F9D" w:rsidRDefault="006A7E23" w:rsidP="006A7E23">
            <w:pPr>
              <w:spacing w:after="0" w:line="240" w:lineRule="auto"/>
              <w:ind w:left="0" w:firstLine="0"/>
              <w:jc w:val="left"/>
              <w:rPr>
                <w:rFonts w:ascii="Century Gothic" w:hAnsi="Century Gothic"/>
                <w:sz w:val="16"/>
                <w:szCs w:val="18"/>
              </w:rPr>
            </w:pPr>
            <w:r w:rsidRPr="002275A3">
              <w:rPr>
                <w:rFonts w:ascii="Century Gothic" w:hAnsi="Century Gothic"/>
                <w:sz w:val="14"/>
                <w:szCs w:val="18"/>
              </w:rPr>
              <w:t xml:space="preserve">Emplacement(s) souhaité(s). </w:t>
            </w:r>
            <w:r>
              <w:rPr>
                <w:rFonts w:ascii="Century Gothic" w:hAnsi="Century Gothic"/>
                <w:sz w:val="14"/>
                <w:szCs w:val="18"/>
              </w:rPr>
              <w:t xml:space="preserve">Faire plusieurs propositions. </w:t>
            </w:r>
            <w:r w:rsidRPr="002275A3">
              <w:rPr>
                <w:rFonts w:ascii="Century Gothic" w:hAnsi="Century Gothic"/>
                <w:sz w:val="14"/>
                <w:szCs w:val="18"/>
              </w:rPr>
              <w:t xml:space="preserve">Si ces emplacements sont </w:t>
            </w:r>
            <w:r w:rsidRPr="002275A3">
              <w:rPr>
                <w:rFonts w:ascii="Century Gothic" w:hAnsi="Century Gothic"/>
                <w:b/>
                <w:sz w:val="14"/>
                <w:szCs w:val="18"/>
              </w:rPr>
              <w:t>déjà loués</w:t>
            </w:r>
            <w:r w:rsidRPr="002275A3">
              <w:rPr>
                <w:rFonts w:ascii="Century Gothic" w:hAnsi="Century Gothic"/>
                <w:sz w:val="14"/>
                <w:szCs w:val="18"/>
              </w:rPr>
              <w:t xml:space="preserve">, l’emplacement </w:t>
            </w:r>
            <w:r w:rsidRPr="002275A3">
              <w:rPr>
                <w:rFonts w:ascii="Century Gothic" w:hAnsi="Century Gothic"/>
                <w:b/>
                <w:sz w:val="14"/>
                <w:szCs w:val="18"/>
              </w:rPr>
              <w:t>le plus proche</w:t>
            </w:r>
            <w:r>
              <w:rPr>
                <w:rFonts w:ascii="Century Gothic" w:hAnsi="Century Gothic"/>
                <w:sz w:val="14"/>
                <w:szCs w:val="18"/>
              </w:rPr>
              <w:t xml:space="preserve"> vous sera attribué. </w:t>
            </w:r>
            <w:r w:rsidRPr="002275A3">
              <w:rPr>
                <w:rFonts w:ascii="Century Gothic" w:hAnsi="Century Gothic"/>
                <w:sz w:val="14"/>
                <w:szCs w:val="18"/>
              </w:rPr>
              <w:t>(Voir plan)</w:t>
            </w:r>
          </w:p>
        </w:tc>
      </w:tr>
      <w:tr w:rsidR="006A7E23" w:rsidRPr="00D43F9D" w14:paraId="504BE1CB" w14:textId="77777777" w:rsidTr="00735AB0">
        <w:trPr>
          <w:trHeight w:val="397"/>
          <w:jc w:val="center"/>
        </w:trPr>
        <w:tc>
          <w:tcPr>
            <w:tcW w:w="1758" w:type="dxa"/>
            <w:gridSpan w:val="4"/>
            <w:vAlign w:val="center"/>
          </w:tcPr>
          <w:p w14:paraId="0F19A9F5" w14:textId="77777777" w:rsidR="006A7E23" w:rsidRPr="00D43F9D" w:rsidRDefault="006A7E23" w:rsidP="006A7E23">
            <w:pPr>
              <w:spacing w:after="0" w:line="240" w:lineRule="auto"/>
              <w:ind w:left="0" w:firstLine="0"/>
              <w:jc w:val="left"/>
              <w:rPr>
                <w:rFonts w:ascii="Century Gothic" w:hAnsi="Century Gothic"/>
                <w:sz w:val="18"/>
                <w:szCs w:val="18"/>
              </w:rPr>
            </w:pPr>
          </w:p>
        </w:tc>
        <w:tc>
          <w:tcPr>
            <w:tcW w:w="1625" w:type="dxa"/>
            <w:gridSpan w:val="9"/>
            <w:vAlign w:val="center"/>
          </w:tcPr>
          <w:p w14:paraId="34E1DD0E" w14:textId="77777777" w:rsidR="006A7E23" w:rsidRPr="00D43F9D" w:rsidRDefault="006A7E23" w:rsidP="006A7E23">
            <w:pPr>
              <w:spacing w:after="0" w:line="240" w:lineRule="auto"/>
              <w:ind w:left="0" w:firstLine="0"/>
              <w:jc w:val="left"/>
              <w:rPr>
                <w:rFonts w:ascii="Century Gothic" w:hAnsi="Century Gothic"/>
                <w:sz w:val="18"/>
                <w:szCs w:val="18"/>
              </w:rPr>
            </w:pPr>
          </w:p>
        </w:tc>
        <w:tc>
          <w:tcPr>
            <w:tcW w:w="6101" w:type="dxa"/>
            <w:gridSpan w:val="26"/>
            <w:vAlign w:val="center"/>
          </w:tcPr>
          <w:p w14:paraId="57EA3DA6" w14:textId="77777777" w:rsidR="006A7E23" w:rsidRPr="00D43F9D" w:rsidRDefault="006A7E23" w:rsidP="006A7E23">
            <w:pPr>
              <w:spacing w:after="0" w:line="240" w:lineRule="auto"/>
              <w:ind w:left="0" w:firstLine="0"/>
              <w:jc w:val="left"/>
              <w:rPr>
                <w:rFonts w:ascii="Century Gothic" w:hAnsi="Century Gothic"/>
                <w:sz w:val="18"/>
                <w:szCs w:val="18"/>
              </w:rPr>
            </w:pPr>
          </w:p>
        </w:tc>
      </w:tr>
    </w:tbl>
    <w:p w14:paraId="0A221672" w14:textId="77777777" w:rsidR="008C2894" w:rsidRPr="00D76413" w:rsidRDefault="008C2894">
      <w:pPr>
        <w:spacing w:after="0" w:line="259" w:lineRule="auto"/>
        <w:ind w:left="581" w:hanging="10"/>
        <w:jc w:val="left"/>
        <w:rPr>
          <w:rFonts w:ascii="Century Gothic" w:hAnsi="Century Gothic"/>
          <w:sz w:val="10"/>
        </w:rPr>
      </w:pPr>
    </w:p>
    <w:p w14:paraId="58C3C3E4" w14:textId="77777777" w:rsidR="00D6595E" w:rsidRPr="00D76413" w:rsidRDefault="00C05C5A" w:rsidP="00990CB9">
      <w:pPr>
        <w:spacing w:after="0" w:line="259" w:lineRule="auto"/>
        <w:ind w:left="581" w:hanging="10"/>
        <w:jc w:val="left"/>
        <w:rPr>
          <w:rFonts w:ascii="Century Gothic" w:hAnsi="Century Gothic"/>
          <w:sz w:val="18"/>
          <w:szCs w:val="18"/>
        </w:rPr>
      </w:pPr>
      <w:r w:rsidRPr="00D76413">
        <w:rPr>
          <w:rFonts w:ascii="Century Gothic" w:hAnsi="Century Gothic"/>
          <w:sz w:val="18"/>
          <w:szCs w:val="18"/>
        </w:rPr>
        <w:t xml:space="preserve">Pour les </w:t>
      </w:r>
      <w:r w:rsidRPr="00D76413">
        <w:rPr>
          <w:rFonts w:ascii="Century Gothic" w:hAnsi="Century Gothic"/>
          <w:b/>
          <w:sz w:val="18"/>
          <w:szCs w:val="18"/>
        </w:rPr>
        <w:t>particuliers</w:t>
      </w:r>
      <w:r w:rsidRPr="00D76413">
        <w:rPr>
          <w:rFonts w:ascii="Century Gothic" w:hAnsi="Century Gothic"/>
          <w:sz w:val="18"/>
          <w:szCs w:val="18"/>
        </w:rPr>
        <w:t xml:space="preserve"> : </w:t>
      </w:r>
      <w:r w:rsidR="00A92081" w:rsidRPr="00D76413">
        <w:rPr>
          <w:rFonts w:ascii="Century Gothic" w:hAnsi="Century Gothic"/>
          <w:sz w:val="18"/>
          <w:szCs w:val="18"/>
        </w:rPr>
        <w:t xml:space="preserve">Je déclare sur l’honneur </w:t>
      </w:r>
    </w:p>
    <w:p w14:paraId="693EEFAC" w14:textId="77777777" w:rsidR="00D6595E" w:rsidRPr="00D76413" w:rsidRDefault="00A92081" w:rsidP="00990CB9">
      <w:pPr>
        <w:pStyle w:val="Paragraphedeliste"/>
        <w:numPr>
          <w:ilvl w:val="0"/>
          <w:numId w:val="4"/>
        </w:numPr>
        <w:spacing w:after="13" w:line="259" w:lineRule="auto"/>
        <w:ind w:left="581" w:hanging="284"/>
        <w:jc w:val="left"/>
        <w:rPr>
          <w:rFonts w:ascii="Century Gothic" w:hAnsi="Century Gothic"/>
          <w:sz w:val="18"/>
          <w:szCs w:val="18"/>
        </w:rPr>
      </w:pPr>
      <w:r w:rsidRPr="00D76413">
        <w:rPr>
          <w:rFonts w:ascii="Century Gothic" w:hAnsi="Century Gothic"/>
          <w:sz w:val="18"/>
          <w:szCs w:val="18"/>
        </w:rPr>
        <w:t xml:space="preserve">Ne pas être </w:t>
      </w:r>
      <w:r w:rsidRPr="002275A3">
        <w:rPr>
          <w:rFonts w:ascii="Century Gothic" w:hAnsi="Century Gothic"/>
          <w:b/>
          <w:sz w:val="18"/>
          <w:szCs w:val="18"/>
        </w:rPr>
        <w:t>commerçant</w:t>
      </w:r>
      <w:r w:rsidRPr="00D76413">
        <w:rPr>
          <w:rFonts w:ascii="Century Gothic" w:hAnsi="Century Gothic"/>
          <w:sz w:val="18"/>
          <w:szCs w:val="18"/>
        </w:rPr>
        <w:t xml:space="preserve">(e). </w:t>
      </w:r>
    </w:p>
    <w:p w14:paraId="2E7D7E44" w14:textId="77777777" w:rsidR="00D6595E" w:rsidRPr="00D76413" w:rsidRDefault="00A92081" w:rsidP="00990CB9">
      <w:pPr>
        <w:pStyle w:val="Paragraphedeliste"/>
        <w:numPr>
          <w:ilvl w:val="0"/>
          <w:numId w:val="4"/>
        </w:numPr>
        <w:spacing w:after="13" w:line="259" w:lineRule="auto"/>
        <w:ind w:left="581" w:hanging="284"/>
        <w:jc w:val="left"/>
        <w:rPr>
          <w:rFonts w:ascii="Century Gothic" w:hAnsi="Century Gothic"/>
          <w:sz w:val="18"/>
          <w:szCs w:val="18"/>
        </w:rPr>
      </w:pPr>
      <w:r w:rsidRPr="00D76413">
        <w:rPr>
          <w:rFonts w:ascii="Century Gothic" w:hAnsi="Century Gothic"/>
          <w:sz w:val="18"/>
          <w:szCs w:val="18"/>
        </w:rPr>
        <w:t xml:space="preserve">Ne vendre que des </w:t>
      </w:r>
      <w:r w:rsidRPr="002275A3">
        <w:rPr>
          <w:rFonts w:ascii="Century Gothic" w:hAnsi="Century Gothic"/>
          <w:b/>
          <w:sz w:val="18"/>
          <w:szCs w:val="18"/>
        </w:rPr>
        <w:t>objets personnels usagés</w:t>
      </w:r>
      <w:r w:rsidRPr="00D76413">
        <w:rPr>
          <w:rFonts w:ascii="Century Gothic" w:hAnsi="Century Gothic"/>
          <w:sz w:val="18"/>
          <w:szCs w:val="18"/>
        </w:rPr>
        <w:t xml:space="preserve"> (Article L 310-2 du Code de commerce) </w:t>
      </w:r>
    </w:p>
    <w:p w14:paraId="1F61B5F2" w14:textId="77777777" w:rsidR="00D6595E" w:rsidRPr="00D76413" w:rsidRDefault="00A92081" w:rsidP="00990CB9">
      <w:pPr>
        <w:pStyle w:val="Paragraphedeliste"/>
        <w:numPr>
          <w:ilvl w:val="0"/>
          <w:numId w:val="4"/>
        </w:numPr>
        <w:spacing w:after="13" w:line="259" w:lineRule="auto"/>
        <w:ind w:left="581" w:hanging="284"/>
        <w:jc w:val="left"/>
        <w:rPr>
          <w:rFonts w:ascii="Century Gothic" w:hAnsi="Century Gothic"/>
          <w:sz w:val="18"/>
          <w:szCs w:val="18"/>
        </w:rPr>
      </w:pPr>
      <w:r w:rsidRPr="00D76413">
        <w:rPr>
          <w:rFonts w:ascii="Century Gothic" w:hAnsi="Century Gothic"/>
          <w:sz w:val="18"/>
          <w:szCs w:val="18"/>
        </w:rPr>
        <w:t xml:space="preserve">Ne pas avoir participé à </w:t>
      </w:r>
      <w:r w:rsidRPr="002275A3">
        <w:rPr>
          <w:rFonts w:ascii="Century Gothic" w:hAnsi="Century Gothic"/>
          <w:b/>
          <w:sz w:val="18"/>
          <w:szCs w:val="18"/>
        </w:rPr>
        <w:t>2 autres manifestations</w:t>
      </w:r>
      <w:r w:rsidRPr="00D76413">
        <w:rPr>
          <w:rFonts w:ascii="Century Gothic" w:hAnsi="Century Gothic"/>
          <w:sz w:val="18"/>
          <w:szCs w:val="18"/>
        </w:rPr>
        <w:t xml:space="preserve"> de même nature au cours de l’année civile (Article R321-9 du Code pénal) </w:t>
      </w:r>
    </w:p>
    <w:p w14:paraId="028DC415" w14:textId="77777777" w:rsidR="00D6595E" w:rsidRPr="00D76413" w:rsidRDefault="00A92081" w:rsidP="00990CB9">
      <w:pPr>
        <w:pStyle w:val="Paragraphedeliste"/>
        <w:numPr>
          <w:ilvl w:val="0"/>
          <w:numId w:val="4"/>
        </w:numPr>
        <w:spacing w:after="13" w:line="259" w:lineRule="auto"/>
        <w:ind w:left="581" w:hanging="284"/>
        <w:jc w:val="left"/>
        <w:rPr>
          <w:rFonts w:ascii="Century Gothic" w:hAnsi="Century Gothic"/>
          <w:sz w:val="18"/>
          <w:szCs w:val="18"/>
        </w:rPr>
      </w:pPr>
      <w:r w:rsidRPr="00D76413">
        <w:rPr>
          <w:rFonts w:ascii="Century Gothic" w:hAnsi="Century Gothic"/>
          <w:sz w:val="18"/>
          <w:szCs w:val="18"/>
        </w:rPr>
        <w:t>Avoir pris connaissance des conditions de participation à la brocante et de son règlement et m’engager à les respecter</w:t>
      </w:r>
      <w:r w:rsidR="005A4F25">
        <w:rPr>
          <w:rFonts w:ascii="Century Gothic" w:hAnsi="Century Gothic"/>
          <w:sz w:val="18"/>
          <w:szCs w:val="18"/>
        </w:rPr>
        <w:t>.</w:t>
      </w:r>
    </w:p>
    <w:p w14:paraId="13A811D4" w14:textId="77777777" w:rsidR="00D6595E" w:rsidRPr="00D76413" w:rsidRDefault="00A92081" w:rsidP="005501F6">
      <w:pPr>
        <w:spacing w:after="0" w:line="259" w:lineRule="auto"/>
        <w:ind w:left="581" w:firstLine="0"/>
        <w:jc w:val="left"/>
        <w:rPr>
          <w:rFonts w:ascii="Century Gothic" w:hAnsi="Century Gothic"/>
          <w:sz w:val="18"/>
          <w:szCs w:val="18"/>
        </w:rPr>
      </w:pPr>
      <w:r w:rsidRPr="005A4F25">
        <w:rPr>
          <w:rFonts w:ascii="Century Gothic" w:hAnsi="Century Gothic"/>
          <w:sz w:val="14"/>
          <w:szCs w:val="18"/>
        </w:rPr>
        <w:t xml:space="preserve"> </w:t>
      </w:r>
      <w:r w:rsidRPr="00D76413">
        <w:rPr>
          <w:rFonts w:ascii="Century Gothic" w:hAnsi="Century Gothic"/>
          <w:sz w:val="18"/>
          <w:szCs w:val="18"/>
        </w:rPr>
        <w:t xml:space="preserve">Pour les </w:t>
      </w:r>
      <w:r w:rsidRPr="00D76413">
        <w:rPr>
          <w:rFonts w:ascii="Century Gothic" w:hAnsi="Century Gothic"/>
          <w:b/>
          <w:sz w:val="18"/>
          <w:szCs w:val="18"/>
        </w:rPr>
        <w:t>br</w:t>
      </w:r>
      <w:r w:rsidR="00C05C5A" w:rsidRPr="00D76413">
        <w:rPr>
          <w:rFonts w:ascii="Century Gothic" w:hAnsi="Century Gothic"/>
          <w:b/>
          <w:sz w:val="18"/>
          <w:szCs w:val="18"/>
        </w:rPr>
        <w:t>ocanteurs professionnels</w:t>
      </w:r>
      <w:r w:rsidR="00C05C5A" w:rsidRPr="00D76413">
        <w:rPr>
          <w:rFonts w:ascii="Century Gothic" w:hAnsi="Century Gothic"/>
          <w:sz w:val="18"/>
          <w:szCs w:val="18"/>
        </w:rPr>
        <w:t> :</w:t>
      </w:r>
      <w:r w:rsidRPr="00D76413">
        <w:rPr>
          <w:rFonts w:ascii="Century Gothic" w:hAnsi="Century Gothic"/>
          <w:sz w:val="18"/>
          <w:szCs w:val="18"/>
        </w:rPr>
        <w:t xml:space="preserve"> je déclare sur l’honneur </w:t>
      </w:r>
    </w:p>
    <w:p w14:paraId="31C0AE56" w14:textId="77777777" w:rsidR="00D6595E" w:rsidRPr="00D76413" w:rsidRDefault="009C6D6F" w:rsidP="00990CB9">
      <w:pPr>
        <w:pStyle w:val="Paragraphedeliste"/>
        <w:numPr>
          <w:ilvl w:val="0"/>
          <w:numId w:val="4"/>
        </w:numPr>
        <w:spacing w:after="13" w:line="259" w:lineRule="auto"/>
        <w:ind w:left="581" w:hanging="284"/>
        <w:jc w:val="left"/>
        <w:rPr>
          <w:rFonts w:ascii="Century Gothic" w:hAnsi="Century Gothic"/>
          <w:sz w:val="18"/>
          <w:szCs w:val="18"/>
        </w:rPr>
      </w:pPr>
      <w:r w:rsidRPr="00D76413">
        <w:rPr>
          <w:rFonts w:ascii="Calibri" w:hAnsi="Calibri" w:cs="Calibri"/>
          <w:sz w:val="18"/>
          <w:szCs w:val="18"/>
        </w:rPr>
        <w:t>Ê</w:t>
      </w:r>
      <w:r w:rsidRPr="00D76413">
        <w:rPr>
          <w:rFonts w:ascii="Century Gothic" w:hAnsi="Century Gothic"/>
          <w:sz w:val="18"/>
          <w:szCs w:val="18"/>
        </w:rPr>
        <w:t>tre en p</w:t>
      </w:r>
      <w:r w:rsidR="00A92081" w:rsidRPr="00D76413">
        <w:rPr>
          <w:rFonts w:ascii="Century Gothic" w:hAnsi="Century Gothic"/>
          <w:sz w:val="18"/>
          <w:szCs w:val="18"/>
        </w:rPr>
        <w:t>o</w:t>
      </w:r>
      <w:r w:rsidRPr="00D76413">
        <w:rPr>
          <w:rFonts w:ascii="Century Gothic" w:hAnsi="Century Gothic"/>
          <w:sz w:val="18"/>
          <w:szCs w:val="18"/>
        </w:rPr>
        <w:t>ss</w:t>
      </w:r>
      <w:r w:rsidR="00A92081" w:rsidRPr="00D76413">
        <w:rPr>
          <w:rFonts w:ascii="Century Gothic" w:hAnsi="Century Gothic"/>
          <w:sz w:val="18"/>
          <w:szCs w:val="18"/>
        </w:rPr>
        <w:t xml:space="preserve">ession de ma carte professionnelle et de mon KBIS </w:t>
      </w:r>
    </w:p>
    <w:p w14:paraId="47ECEC30" w14:textId="77777777" w:rsidR="00D6595E" w:rsidRPr="00D76413" w:rsidRDefault="009C6D6F" w:rsidP="00990CB9">
      <w:pPr>
        <w:pStyle w:val="Paragraphedeliste"/>
        <w:numPr>
          <w:ilvl w:val="0"/>
          <w:numId w:val="4"/>
        </w:numPr>
        <w:spacing w:after="13" w:line="259" w:lineRule="auto"/>
        <w:ind w:left="581" w:hanging="284"/>
        <w:jc w:val="left"/>
        <w:rPr>
          <w:rFonts w:ascii="Century Gothic" w:hAnsi="Century Gothic"/>
          <w:sz w:val="18"/>
          <w:szCs w:val="18"/>
        </w:rPr>
      </w:pPr>
      <w:r w:rsidRPr="00D76413">
        <w:rPr>
          <w:rFonts w:ascii="Calibri" w:hAnsi="Calibri" w:cs="Calibri"/>
          <w:sz w:val="18"/>
          <w:szCs w:val="18"/>
        </w:rPr>
        <w:t>Ê</w:t>
      </w:r>
      <w:r w:rsidR="00A92081" w:rsidRPr="00D76413">
        <w:rPr>
          <w:rFonts w:ascii="Century Gothic" w:hAnsi="Century Gothic"/>
          <w:sz w:val="18"/>
          <w:szCs w:val="18"/>
        </w:rPr>
        <w:t xml:space="preserve">tre soumis(e) au régime de l’Article L 310-2 du Code du commerce </w:t>
      </w:r>
    </w:p>
    <w:p w14:paraId="672DCA32" w14:textId="77777777" w:rsidR="00D6595E" w:rsidRPr="00D76413" w:rsidRDefault="00A92081" w:rsidP="00990CB9">
      <w:pPr>
        <w:pStyle w:val="Paragraphedeliste"/>
        <w:numPr>
          <w:ilvl w:val="0"/>
          <w:numId w:val="4"/>
        </w:numPr>
        <w:spacing w:after="13" w:line="259" w:lineRule="auto"/>
        <w:ind w:left="581" w:hanging="284"/>
        <w:jc w:val="left"/>
        <w:rPr>
          <w:rFonts w:ascii="Century Gothic" w:hAnsi="Century Gothic"/>
          <w:sz w:val="18"/>
          <w:szCs w:val="18"/>
        </w:rPr>
      </w:pPr>
      <w:r w:rsidRPr="00D76413">
        <w:rPr>
          <w:rFonts w:ascii="Century Gothic" w:hAnsi="Century Gothic"/>
          <w:sz w:val="18"/>
          <w:szCs w:val="18"/>
        </w:rPr>
        <w:t xml:space="preserve">Tenir un registre d’inventaire prescrit pour les objets mobiliers usagés (Article R321-7 du Code pénal) </w:t>
      </w:r>
    </w:p>
    <w:p w14:paraId="62B2DB6B" w14:textId="77777777" w:rsidR="00D6595E" w:rsidRPr="00D76413" w:rsidRDefault="00A92081" w:rsidP="00990CB9">
      <w:pPr>
        <w:pStyle w:val="Paragraphedeliste"/>
        <w:numPr>
          <w:ilvl w:val="0"/>
          <w:numId w:val="4"/>
        </w:numPr>
        <w:spacing w:after="13" w:line="259" w:lineRule="auto"/>
        <w:ind w:left="581" w:hanging="284"/>
        <w:jc w:val="left"/>
        <w:rPr>
          <w:rFonts w:ascii="Century Gothic" w:hAnsi="Century Gothic"/>
          <w:sz w:val="18"/>
          <w:szCs w:val="18"/>
        </w:rPr>
      </w:pPr>
      <w:r w:rsidRPr="00D76413">
        <w:rPr>
          <w:rFonts w:ascii="Century Gothic" w:hAnsi="Century Gothic"/>
          <w:sz w:val="18"/>
          <w:szCs w:val="18"/>
        </w:rPr>
        <w:t xml:space="preserve">Avoir pris connaissance des conditions de participation à la brocante et de son règlement et m’engager à les respecter </w:t>
      </w:r>
    </w:p>
    <w:p w14:paraId="0298905C" w14:textId="77777777" w:rsidR="00D6595E" w:rsidRPr="00304C93" w:rsidRDefault="00A92081">
      <w:pPr>
        <w:spacing w:after="0" w:line="259" w:lineRule="auto"/>
        <w:ind w:left="586" w:firstLine="0"/>
        <w:jc w:val="left"/>
        <w:rPr>
          <w:rFonts w:ascii="Century Gothic" w:hAnsi="Century Gothic"/>
          <w:sz w:val="10"/>
          <w:szCs w:val="14"/>
        </w:rPr>
      </w:pPr>
      <w:r w:rsidRPr="00304C93">
        <w:rPr>
          <w:rFonts w:ascii="Century Gothic" w:hAnsi="Century Gothic"/>
          <w:sz w:val="10"/>
          <w:szCs w:val="14"/>
        </w:rPr>
        <w:t xml:space="preserve"> </w:t>
      </w:r>
    </w:p>
    <w:p w14:paraId="31E6CFE5" w14:textId="77777777" w:rsidR="00D6595E" w:rsidRPr="00D76413" w:rsidRDefault="00AB28A7" w:rsidP="00094A38">
      <w:pPr>
        <w:spacing w:after="0" w:line="259" w:lineRule="auto"/>
        <w:ind w:left="360" w:firstLine="0"/>
        <w:jc w:val="left"/>
        <w:rPr>
          <w:rFonts w:ascii="Century Gothic" w:hAnsi="Century Gothic"/>
          <w:sz w:val="18"/>
          <w:szCs w:val="18"/>
        </w:rPr>
      </w:pPr>
      <w:r>
        <w:rPr>
          <w:rFonts w:ascii="Century Gothic" w:hAnsi="Century Gothic"/>
          <w:sz w:val="18"/>
          <w:szCs w:val="18"/>
          <w:shd w:val="clear" w:color="auto" w:fill="FFFF00"/>
        </w:rPr>
        <w:t>Dossier à retourner à</w:t>
      </w:r>
      <w:r w:rsidR="00A92081" w:rsidRPr="00D76413">
        <w:rPr>
          <w:rFonts w:ascii="Century Gothic" w:hAnsi="Century Gothic"/>
          <w:sz w:val="18"/>
          <w:szCs w:val="18"/>
          <w:shd w:val="clear" w:color="auto" w:fill="FFFF00"/>
        </w:rPr>
        <w:t xml:space="preserve"> Comité </w:t>
      </w:r>
      <w:r w:rsidR="00094A38" w:rsidRPr="00D76413">
        <w:rPr>
          <w:rFonts w:ascii="Century Gothic" w:hAnsi="Century Gothic"/>
          <w:sz w:val="18"/>
          <w:szCs w:val="18"/>
          <w:shd w:val="clear" w:color="auto" w:fill="FFFF00"/>
        </w:rPr>
        <w:t xml:space="preserve">des Fêtes de Saint-Maurice – </w:t>
      </w:r>
      <w:r w:rsidR="00B03217">
        <w:rPr>
          <w:rFonts w:ascii="Century Gothic" w:hAnsi="Century Gothic"/>
          <w:sz w:val="18"/>
          <w:szCs w:val="18"/>
          <w:shd w:val="clear" w:color="auto" w:fill="FFFF00"/>
        </w:rPr>
        <w:t>7</w:t>
      </w:r>
      <w:r w:rsidR="00094A38" w:rsidRPr="00D76413">
        <w:rPr>
          <w:rFonts w:ascii="Century Gothic" w:hAnsi="Century Gothic"/>
          <w:sz w:val="18"/>
          <w:szCs w:val="18"/>
          <w:shd w:val="clear" w:color="auto" w:fill="FFFF00"/>
        </w:rPr>
        <w:t xml:space="preserve"> villa </w:t>
      </w:r>
      <w:r w:rsidR="00B03217">
        <w:rPr>
          <w:rFonts w:ascii="Century Gothic" w:hAnsi="Century Gothic"/>
          <w:sz w:val="18"/>
          <w:szCs w:val="18"/>
          <w:shd w:val="clear" w:color="auto" w:fill="FFFF00"/>
        </w:rPr>
        <w:t>Vacassy</w:t>
      </w:r>
      <w:r>
        <w:rPr>
          <w:rFonts w:ascii="Century Gothic" w:hAnsi="Century Gothic"/>
          <w:sz w:val="18"/>
          <w:szCs w:val="18"/>
          <w:shd w:val="clear" w:color="auto" w:fill="FFFF00"/>
        </w:rPr>
        <w:t xml:space="preserve"> – 94410 Saint-Maurice</w:t>
      </w:r>
    </w:p>
    <w:p w14:paraId="7EC2600D" w14:textId="77777777" w:rsidR="00D6595E" w:rsidRPr="00D76413" w:rsidRDefault="00094A38" w:rsidP="00094A38">
      <w:pPr>
        <w:pStyle w:val="Paragraphedeliste"/>
        <w:numPr>
          <w:ilvl w:val="0"/>
          <w:numId w:val="3"/>
        </w:numPr>
        <w:spacing w:after="1" w:line="257" w:lineRule="auto"/>
        <w:jc w:val="left"/>
        <w:rPr>
          <w:rFonts w:ascii="Century Gothic" w:hAnsi="Century Gothic"/>
          <w:sz w:val="18"/>
          <w:szCs w:val="18"/>
        </w:rPr>
      </w:pPr>
      <w:r w:rsidRPr="00D76413">
        <w:rPr>
          <w:rFonts w:ascii="Century Gothic" w:hAnsi="Century Gothic"/>
          <w:sz w:val="18"/>
          <w:szCs w:val="18"/>
        </w:rPr>
        <w:t>Ce b</w:t>
      </w:r>
      <w:r w:rsidR="00A92081" w:rsidRPr="00D76413">
        <w:rPr>
          <w:rFonts w:ascii="Century Gothic" w:hAnsi="Century Gothic"/>
          <w:sz w:val="18"/>
          <w:szCs w:val="18"/>
        </w:rPr>
        <w:t xml:space="preserve">ulletin d’inscription </w:t>
      </w:r>
      <w:r w:rsidR="00AB28A7">
        <w:rPr>
          <w:rFonts w:ascii="Century Gothic" w:hAnsi="Century Gothic"/>
          <w:sz w:val="18"/>
          <w:szCs w:val="18"/>
        </w:rPr>
        <w:t>rempli et signé</w:t>
      </w:r>
    </w:p>
    <w:p w14:paraId="01EBDE18" w14:textId="77777777" w:rsidR="00D6595E" w:rsidRPr="00D76413" w:rsidRDefault="00A92081" w:rsidP="00094A38">
      <w:pPr>
        <w:pStyle w:val="Paragraphedeliste"/>
        <w:numPr>
          <w:ilvl w:val="0"/>
          <w:numId w:val="3"/>
        </w:numPr>
        <w:spacing w:after="1" w:line="257" w:lineRule="auto"/>
        <w:jc w:val="left"/>
        <w:rPr>
          <w:rFonts w:ascii="Century Gothic" w:hAnsi="Century Gothic"/>
          <w:sz w:val="18"/>
          <w:szCs w:val="18"/>
        </w:rPr>
      </w:pPr>
      <w:r w:rsidRPr="00D76413">
        <w:rPr>
          <w:rFonts w:ascii="Century Gothic" w:hAnsi="Century Gothic"/>
          <w:sz w:val="18"/>
          <w:szCs w:val="18"/>
        </w:rPr>
        <w:t xml:space="preserve">La copie recto-verso de ma carte d’identité ou de mon Passeport &amp; KBIS pour les </w:t>
      </w:r>
      <w:r w:rsidR="00094A38" w:rsidRPr="00D76413">
        <w:rPr>
          <w:rFonts w:ascii="Century Gothic" w:hAnsi="Century Gothic"/>
          <w:sz w:val="18"/>
          <w:szCs w:val="18"/>
        </w:rPr>
        <w:t>Professionnels</w:t>
      </w:r>
      <w:r w:rsidRPr="00D76413">
        <w:rPr>
          <w:rFonts w:ascii="Century Gothic" w:hAnsi="Century Gothic"/>
          <w:sz w:val="18"/>
          <w:szCs w:val="18"/>
        </w:rPr>
        <w:t xml:space="preserve"> </w:t>
      </w:r>
    </w:p>
    <w:p w14:paraId="50B3EC80" w14:textId="7672FE01" w:rsidR="00094A38" w:rsidRPr="00D76413" w:rsidRDefault="00094A38" w:rsidP="00094A38">
      <w:pPr>
        <w:pStyle w:val="Paragraphedeliste"/>
        <w:numPr>
          <w:ilvl w:val="0"/>
          <w:numId w:val="3"/>
        </w:numPr>
        <w:spacing w:after="1" w:line="257" w:lineRule="auto"/>
        <w:jc w:val="left"/>
        <w:rPr>
          <w:rFonts w:ascii="Century Gothic" w:hAnsi="Century Gothic"/>
          <w:sz w:val="18"/>
          <w:szCs w:val="18"/>
        </w:rPr>
      </w:pPr>
      <w:r w:rsidRPr="00D76413">
        <w:rPr>
          <w:rFonts w:ascii="Century Gothic" w:hAnsi="Century Gothic"/>
          <w:sz w:val="18"/>
          <w:szCs w:val="18"/>
        </w:rPr>
        <w:t>1</w:t>
      </w:r>
      <w:r w:rsidR="00A92081" w:rsidRPr="00D76413">
        <w:rPr>
          <w:rFonts w:ascii="Century Gothic" w:hAnsi="Century Gothic"/>
          <w:sz w:val="18"/>
          <w:szCs w:val="18"/>
        </w:rPr>
        <w:t xml:space="preserve"> enveloppe A5 (23 x 16</w:t>
      </w:r>
      <w:r w:rsidRPr="00D76413">
        <w:rPr>
          <w:rFonts w:ascii="Century Gothic" w:hAnsi="Century Gothic"/>
          <w:sz w:val="18"/>
          <w:szCs w:val="18"/>
        </w:rPr>
        <w:t xml:space="preserve"> </w:t>
      </w:r>
      <w:r w:rsidR="00A92081" w:rsidRPr="00D76413">
        <w:rPr>
          <w:rFonts w:ascii="Century Gothic" w:hAnsi="Century Gothic"/>
          <w:sz w:val="18"/>
          <w:szCs w:val="18"/>
        </w:rPr>
        <w:t>cm</w:t>
      </w:r>
      <w:r w:rsidR="00A92081" w:rsidRPr="00AB28A7">
        <w:rPr>
          <w:rFonts w:ascii="Century Gothic" w:hAnsi="Century Gothic"/>
          <w:szCs w:val="18"/>
        </w:rPr>
        <w:t xml:space="preserve">) </w:t>
      </w:r>
      <w:r w:rsidRPr="00AB28A7">
        <w:rPr>
          <w:rFonts w:ascii="Century Gothic" w:hAnsi="Century Gothic"/>
          <w:sz w:val="16"/>
          <w:szCs w:val="18"/>
        </w:rPr>
        <w:t>timbrée</w:t>
      </w:r>
      <w:r w:rsidR="00A92081" w:rsidRPr="00AB28A7">
        <w:rPr>
          <w:rFonts w:ascii="Century Gothic" w:hAnsi="Century Gothic"/>
          <w:sz w:val="16"/>
          <w:szCs w:val="18"/>
        </w:rPr>
        <w:t xml:space="preserve"> </w:t>
      </w:r>
      <w:r w:rsidR="005A4F25" w:rsidRPr="00AB28A7">
        <w:rPr>
          <w:rFonts w:ascii="Century Gothic" w:hAnsi="Century Gothic"/>
          <w:sz w:val="16"/>
          <w:szCs w:val="18"/>
        </w:rPr>
        <w:t>à 1,</w:t>
      </w:r>
      <w:r w:rsidR="00D01B5C">
        <w:rPr>
          <w:rFonts w:ascii="Century Gothic" w:hAnsi="Century Gothic"/>
          <w:sz w:val="16"/>
          <w:szCs w:val="18"/>
        </w:rPr>
        <w:t>43</w:t>
      </w:r>
      <w:r w:rsidR="005A4F25" w:rsidRPr="00AB28A7">
        <w:rPr>
          <w:rFonts w:ascii="Century Gothic" w:hAnsi="Century Gothic"/>
          <w:sz w:val="16"/>
          <w:szCs w:val="18"/>
        </w:rPr>
        <w:t xml:space="preserve"> € </w:t>
      </w:r>
      <w:r w:rsidR="00A92081" w:rsidRPr="00D76413">
        <w:rPr>
          <w:rFonts w:ascii="Century Gothic" w:hAnsi="Century Gothic"/>
          <w:sz w:val="18"/>
          <w:szCs w:val="18"/>
        </w:rPr>
        <w:t xml:space="preserve">avec </w:t>
      </w:r>
      <w:r w:rsidRPr="00D76413">
        <w:rPr>
          <w:rFonts w:ascii="Century Gothic" w:hAnsi="Century Gothic"/>
          <w:sz w:val="18"/>
          <w:szCs w:val="18"/>
        </w:rPr>
        <w:t xml:space="preserve">vos </w:t>
      </w:r>
      <w:r w:rsidR="00A92081" w:rsidRPr="00D76413">
        <w:rPr>
          <w:rFonts w:ascii="Century Gothic" w:hAnsi="Century Gothic"/>
          <w:sz w:val="18"/>
          <w:szCs w:val="18"/>
        </w:rPr>
        <w:t>nom et adresse pour e</w:t>
      </w:r>
      <w:r w:rsidR="00AB28A7">
        <w:rPr>
          <w:rFonts w:ascii="Century Gothic" w:hAnsi="Century Gothic"/>
          <w:sz w:val="18"/>
          <w:szCs w:val="18"/>
        </w:rPr>
        <w:t>nvoi confirmation d’inscription</w:t>
      </w:r>
    </w:p>
    <w:p w14:paraId="2184C3AB" w14:textId="77777777" w:rsidR="00D6595E" w:rsidRPr="00D76413" w:rsidRDefault="00EA0F20" w:rsidP="00094A38">
      <w:pPr>
        <w:pStyle w:val="Paragraphedeliste"/>
        <w:numPr>
          <w:ilvl w:val="0"/>
          <w:numId w:val="3"/>
        </w:numPr>
        <w:spacing w:after="1" w:line="257" w:lineRule="auto"/>
        <w:jc w:val="left"/>
        <w:rPr>
          <w:rFonts w:ascii="Century Gothic" w:hAnsi="Century Gothic"/>
          <w:sz w:val="18"/>
          <w:szCs w:val="18"/>
        </w:rPr>
      </w:pPr>
      <w:r>
        <w:rPr>
          <w:rFonts w:ascii="Century Gothic" w:hAnsi="Century Gothic"/>
          <w:sz w:val="18"/>
          <w:szCs w:val="18"/>
        </w:rPr>
        <w:t>votre règlement</w:t>
      </w:r>
      <w:r w:rsidR="005501F6">
        <w:rPr>
          <w:rFonts w:ascii="Century Gothic" w:hAnsi="Century Gothic"/>
          <w:sz w:val="18"/>
          <w:szCs w:val="18"/>
        </w:rPr>
        <w:t> :</w:t>
      </w:r>
    </w:p>
    <w:p w14:paraId="7D534771" w14:textId="77777777" w:rsidR="00EA0F20" w:rsidRPr="005501F6" w:rsidRDefault="005501F6" w:rsidP="0019378D">
      <w:pPr>
        <w:tabs>
          <w:tab w:val="right" w:pos="3402"/>
          <w:tab w:val="left" w:pos="4678"/>
        </w:tabs>
        <w:spacing w:after="0" w:line="240" w:lineRule="auto"/>
        <w:rPr>
          <w:rFonts w:ascii="Century Gothic" w:hAnsi="Century Gothic" w:cs="Wingdings"/>
          <w:sz w:val="18"/>
          <w:szCs w:val="18"/>
        </w:rPr>
      </w:pPr>
      <w:r w:rsidRPr="005501F6">
        <w:rPr>
          <w:rFonts w:ascii="Wingdings" w:hAnsi="Wingdings" w:cs="Wingdings"/>
          <w:sz w:val="28"/>
          <w:szCs w:val="18"/>
        </w:rPr>
        <w:t></w:t>
      </w:r>
      <w:r>
        <w:rPr>
          <w:rFonts w:ascii="Wingdings" w:hAnsi="Wingdings" w:cs="Wingdings"/>
          <w:sz w:val="28"/>
          <w:szCs w:val="18"/>
        </w:rPr>
        <w:t></w:t>
      </w:r>
      <w:r w:rsidR="00F56663" w:rsidRPr="005501F6">
        <w:rPr>
          <w:rFonts w:ascii="Century Gothic" w:hAnsi="Century Gothic"/>
          <w:sz w:val="18"/>
          <w:szCs w:val="18"/>
        </w:rPr>
        <w:t xml:space="preserve">en </w:t>
      </w:r>
      <w:r w:rsidR="00F56663" w:rsidRPr="005501F6">
        <w:rPr>
          <w:rFonts w:ascii="Century Gothic" w:hAnsi="Century Gothic"/>
          <w:b/>
          <w:sz w:val="18"/>
          <w:szCs w:val="18"/>
        </w:rPr>
        <w:t>espèces</w:t>
      </w:r>
      <w:r w:rsidR="00F56663" w:rsidRPr="005501F6">
        <w:rPr>
          <w:rFonts w:ascii="Century Gothic" w:hAnsi="Century Gothic"/>
          <w:sz w:val="18"/>
          <w:szCs w:val="18"/>
        </w:rPr>
        <w:t xml:space="preserve"> </w:t>
      </w:r>
      <w:r w:rsidR="00EA0F20" w:rsidRPr="005501F6">
        <w:rPr>
          <w:rFonts w:ascii="Century Gothic" w:hAnsi="Century Gothic"/>
          <w:sz w:val="18"/>
          <w:szCs w:val="18"/>
        </w:rPr>
        <w:t>lors des permanences</w:t>
      </w:r>
      <w:r w:rsidR="00F56663" w:rsidRPr="005501F6">
        <w:rPr>
          <w:rFonts w:ascii="Century Gothic" w:hAnsi="Century Gothic"/>
          <w:sz w:val="18"/>
          <w:szCs w:val="18"/>
        </w:rPr>
        <w:tab/>
      </w:r>
      <w:r w:rsidRPr="005501F6">
        <w:rPr>
          <w:rFonts w:ascii="Wingdings" w:hAnsi="Wingdings" w:cs="Wingdings"/>
          <w:sz w:val="28"/>
          <w:szCs w:val="18"/>
        </w:rPr>
        <w:t></w:t>
      </w:r>
      <w:r>
        <w:rPr>
          <w:rFonts w:ascii="Wingdings" w:hAnsi="Wingdings" w:cs="Wingdings"/>
          <w:sz w:val="28"/>
          <w:szCs w:val="18"/>
        </w:rPr>
        <w:t></w:t>
      </w:r>
      <w:r w:rsidR="00F56663" w:rsidRPr="005501F6">
        <w:rPr>
          <w:rFonts w:ascii="Century Gothic" w:hAnsi="Century Gothic"/>
          <w:sz w:val="18"/>
          <w:szCs w:val="18"/>
        </w:rPr>
        <w:t xml:space="preserve">par </w:t>
      </w:r>
      <w:r w:rsidR="00F56663" w:rsidRPr="005501F6">
        <w:rPr>
          <w:rFonts w:ascii="Century Gothic" w:hAnsi="Century Gothic"/>
          <w:b/>
          <w:sz w:val="18"/>
          <w:szCs w:val="18"/>
        </w:rPr>
        <w:t>chèque</w:t>
      </w:r>
      <w:r w:rsidR="00F56663" w:rsidRPr="005501F6">
        <w:rPr>
          <w:rFonts w:ascii="Century Gothic" w:hAnsi="Century Gothic"/>
          <w:sz w:val="18"/>
          <w:szCs w:val="18"/>
        </w:rPr>
        <w:t xml:space="preserve"> </w:t>
      </w:r>
      <w:r w:rsidR="00EA0F20" w:rsidRPr="005501F6">
        <w:rPr>
          <w:rFonts w:ascii="Century Gothic" w:hAnsi="Century Gothic"/>
          <w:sz w:val="18"/>
          <w:szCs w:val="18"/>
        </w:rPr>
        <w:t>à l’ordre Comité Des Fêtes de Saint-Maurice</w:t>
      </w:r>
      <w:r w:rsidR="00EA0F20" w:rsidRPr="005501F6">
        <w:rPr>
          <w:rFonts w:ascii="Century Gothic" w:hAnsi="Century Gothic" w:cs="Wingdings"/>
          <w:sz w:val="18"/>
          <w:szCs w:val="18"/>
        </w:rPr>
        <w:t xml:space="preserve"> </w:t>
      </w:r>
    </w:p>
    <w:p w14:paraId="7EE8AF76" w14:textId="77777777" w:rsidR="00EA0F20" w:rsidRPr="005501F6" w:rsidRDefault="00EA0F20" w:rsidP="005501F6">
      <w:pPr>
        <w:tabs>
          <w:tab w:val="right" w:leader="underscore" w:pos="2410"/>
          <w:tab w:val="left" w:pos="2552"/>
          <w:tab w:val="right" w:leader="underscore" w:pos="6521"/>
          <w:tab w:val="left" w:leader="underscore" w:pos="8505"/>
          <w:tab w:val="right" w:leader="underscore" w:pos="10206"/>
        </w:tabs>
        <w:spacing w:before="120" w:after="0" w:line="240" w:lineRule="auto"/>
        <w:ind w:left="0" w:firstLine="0"/>
        <w:jc w:val="left"/>
        <w:rPr>
          <w:rFonts w:ascii="Century Gothic" w:hAnsi="Century Gothic"/>
          <w:sz w:val="18"/>
          <w:szCs w:val="18"/>
        </w:rPr>
      </w:pPr>
      <w:r w:rsidRPr="005501F6">
        <w:rPr>
          <w:rFonts w:ascii="Century Gothic" w:hAnsi="Century Gothic"/>
          <w:sz w:val="18"/>
          <w:szCs w:val="18"/>
        </w:rPr>
        <w:t xml:space="preserve">Nom Banque : </w:t>
      </w:r>
      <w:r w:rsidRPr="005501F6">
        <w:rPr>
          <w:rFonts w:ascii="Century Gothic" w:hAnsi="Century Gothic"/>
          <w:sz w:val="18"/>
          <w:szCs w:val="18"/>
        </w:rPr>
        <w:tab/>
      </w:r>
      <w:r w:rsidRPr="005501F6">
        <w:rPr>
          <w:rFonts w:ascii="Century Gothic" w:hAnsi="Century Gothic"/>
          <w:sz w:val="18"/>
          <w:szCs w:val="18"/>
        </w:rPr>
        <w:tab/>
        <w:t>Nom titulaire compte</w:t>
      </w:r>
      <w:r w:rsidRPr="005501F6">
        <w:rPr>
          <w:rFonts w:ascii="Century Gothic" w:hAnsi="Century Gothic"/>
          <w:sz w:val="18"/>
          <w:szCs w:val="18"/>
        </w:rPr>
        <w:tab/>
        <w:t>ch. n°</w:t>
      </w:r>
      <w:r w:rsidRPr="005501F6">
        <w:rPr>
          <w:rFonts w:ascii="Century Gothic" w:hAnsi="Century Gothic"/>
          <w:sz w:val="18"/>
          <w:szCs w:val="18"/>
        </w:rPr>
        <w:tab/>
        <w:t xml:space="preserve"> de </w:t>
      </w:r>
      <w:r w:rsidRPr="005501F6">
        <w:rPr>
          <w:rFonts w:ascii="Century Gothic" w:hAnsi="Century Gothic"/>
          <w:sz w:val="18"/>
          <w:szCs w:val="18"/>
        </w:rPr>
        <w:tab/>
        <w:t>€</w:t>
      </w:r>
    </w:p>
    <w:p w14:paraId="3FA033FC" w14:textId="7AE1C349" w:rsidR="00F56663" w:rsidRPr="005501F6" w:rsidRDefault="005501F6" w:rsidP="00E33939">
      <w:pPr>
        <w:tabs>
          <w:tab w:val="right" w:pos="3402"/>
          <w:tab w:val="left" w:pos="6096"/>
        </w:tabs>
        <w:spacing w:before="120" w:after="160" w:line="247" w:lineRule="auto"/>
        <w:ind w:left="386" w:hanging="369"/>
        <w:rPr>
          <w:rFonts w:ascii="Century Gothic" w:hAnsi="Century Gothic"/>
          <w:sz w:val="18"/>
          <w:szCs w:val="18"/>
        </w:rPr>
      </w:pPr>
      <w:r w:rsidRPr="005501F6">
        <w:rPr>
          <w:rFonts w:ascii="Wingdings" w:hAnsi="Wingdings" w:cs="Wingdings"/>
          <w:sz w:val="28"/>
          <w:szCs w:val="18"/>
        </w:rPr>
        <w:t></w:t>
      </w:r>
      <w:r>
        <w:rPr>
          <w:rFonts w:ascii="Wingdings" w:hAnsi="Wingdings" w:cs="Wingdings"/>
          <w:sz w:val="28"/>
          <w:szCs w:val="18"/>
        </w:rPr>
        <w:t></w:t>
      </w:r>
      <w:r w:rsidR="00F56663" w:rsidRPr="005501F6">
        <w:rPr>
          <w:rFonts w:ascii="Century Gothic" w:hAnsi="Century Gothic" w:cs="Wingdings"/>
          <w:sz w:val="18"/>
          <w:szCs w:val="18"/>
        </w:rPr>
        <w:t xml:space="preserve">par </w:t>
      </w:r>
      <w:r w:rsidR="00F56663" w:rsidRPr="005501F6">
        <w:rPr>
          <w:rFonts w:ascii="Century Gothic" w:hAnsi="Century Gothic" w:cs="Wingdings"/>
          <w:b/>
          <w:sz w:val="18"/>
          <w:szCs w:val="18"/>
        </w:rPr>
        <w:t>virement</w:t>
      </w:r>
      <w:r w:rsidR="00F56663" w:rsidRPr="005501F6">
        <w:rPr>
          <w:rFonts w:ascii="Century Gothic" w:hAnsi="Century Gothic" w:cs="Wingdings"/>
          <w:sz w:val="18"/>
          <w:szCs w:val="18"/>
        </w:rPr>
        <w:t xml:space="preserve"> </w:t>
      </w:r>
      <w:r w:rsidRPr="005501F6">
        <w:rPr>
          <w:rFonts w:ascii="Century Gothic" w:hAnsi="Century Gothic" w:cs="Wingdings"/>
          <w:sz w:val="18"/>
          <w:szCs w:val="18"/>
        </w:rPr>
        <w:t xml:space="preserve">(IBAN </w:t>
      </w:r>
      <w:r w:rsidRPr="005501F6">
        <w:rPr>
          <w:rFonts w:ascii="Century Gothic" w:hAnsi="Century Gothic" w:cs="Wingdings"/>
          <w:b/>
          <w:bCs/>
          <w:sz w:val="18"/>
          <w:szCs w:val="18"/>
        </w:rPr>
        <w:t xml:space="preserve">FR76 1027 8061 2200 0203 1580 122) </w:t>
      </w:r>
      <w:r w:rsidR="00F56663" w:rsidRPr="005501F6">
        <w:rPr>
          <w:rFonts w:ascii="Century Gothic" w:hAnsi="Century Gothic" w:cs="Wingdings"/>
          <w:sz w:val="18"/>
          <w:szCs w:val="18"/>
        </w:rPr>
        <w:tab/>
      </w:r>
      <w:bookmarkStart w:id="0" w:name="_Hlk5123632"/>
      <w:r w:rsidRPr="005501F6">
        <w:rPr>
          <w:rFonts w:ascii="Wingdings" w:hAnsi="Wingdings" w:cs="Wingdings"/>
          <w:sz w:val="28"/>
          <w:szCs w:val="18"/>
        </w:rPr>
        <w:t></w:t>
      </w:r>
      <w:bookmarkEnd w:id="0"/>
      <w:r>
        <w:rPr>
          <w:rFonts w:ascii="Wingdings" w:hAnsi="Wingdings" w:cs="Wingdings"/>
          <w:sz w:val="28"/>
          <w:szCs w:val="18"/>
        </w:rPr>
        <w:t></w:t>
      </w:r>
      <w:r w:rsidR="00F56663" w:rsidRPr="005501F6">
        <w:rPr>
          <w:rFonts w:ascii="Century Gothic" w:hAnsi="Century Gothic"/>
          <w:sz w:val="18"/>
          <w:szCs w:val="18"/>
        </w:rPr>
        <w:t xml:space="preserve">par </w:t>
      </w:r>
      <w:r w:rsidR="00F56663" w:rsidRPr="005501F6">
        <w:rPr>
          <w:rFonts w:ascii="Century Gothic" w:hAnsi="Century Gothic"/>
          <w:b/>
          <w:sz w:val="18"/>
          <w:szCs w:val="18"/>
        </w:rPr>
        <w:t>CB</w:t>
      </w:r>
      <w:r w:rsidR="006A7E23">
        <w:rPr>
          <w:rFonts w:ascii="Century Gothic" w:hAnsi="Century Gothic"/>
          <w:b/>
          <w:sz w:val="18"/>
          <w:szCs w:val="18"/>
        </w:rPr>
        <w:t xml:space="preserve"> ou PAYPAL</w:t>
      </w:r>
      <w:r w:rsidR="00F56663" w:rsidRPr="005501F6">
        <w:rPr>
          <w:rFonts w:ascii="Century Gothic" w:hAnsi="Century Gothic"/>
          <w:sz w:val="18"/>
          <w:szCs w:val="18"/>
        </w:rPr>
        <w:t xml:space="preserve"> </w:t>
      </w:r>
      <w:bookmarkStart w:id="1" w:name="_Hlk5119589"/>
      <w:r w:rsidRPr="005501F6">
        <w:rPr>
          <w:rFonts w:ascii="Century Gothic" w:hAnsi="Century Gothic"/>
          <w:sz w:val="18"/>
          <w:szCs w:val="18"/>
        </w:rPr>
        <w:t>(lien</w:t>
      </w:r>
      <w:r w:rsidR="006A7E23">
        <w:rPr>
          <w:rFonts w:ascii="Century Gothic" w:hAnsi="Century Gothic"/>
          <w:sz w:val="18"/>
          <w:szCs w:val="18"/>
        </w:rPr>
        <w:t>s</w:t>
      </w:r>
      <w:r w:rsidRPr="005501F6">
        <w:rPr>
          <w:rFonts w:ascii="Century Gothic" w:hAnsi="Century Gothic"/>
          <w:sz w:val="18"/>
          <w:szCs w:val="18"/>
        </w:rPr>
        <w:t xml:space="preserve"> sur notre site) </w:t>
      </w:r>
      <w:bookmarkEnd w:id="1"/>
    </w:p>
    <w:p w14:paraId="7FF71698" w14:textId="77777777" w:rsidR="00D6595E" w:rsidRPr="005501F6" w:rsidRDefault="00A92081" w:rsidP="00D76413">
      <w:pPr>
        <w:spacing w:after="38" w:line="232" w:lineRule="auto"/>
        <w:ind w:left="0" w:firstLine="0"/>
        <w:rPr>
          <w:rFonts w:ascii="Century Gothic" w:hAnsi="Century Gothic"/>
          <w:sz w:val="18"/>
        </w:rPr>
      </w:pPr>
      <w:r w:rsidRPr="005501F6">
        <w:rPr>
          <w:rFonts w:ascii="Century Gothic" w:hAnsi="Century Gothic"/>
          <w:sz w:val="16"/>
        </w:rPr>
        <w:t>Je certifie avoir pris connaissance des conditions de participation à la brocante ainsi que de son règlement et m’engage à le respecter</w:t>
      </w:r>
      <w:r w:rsidR="005501F6">
        <w:rPr>
          <w:rFonts w:ascii="Century Gothic" w:hAnsi="Century Gothic"/>
          <w:sz w:val="16"/>
        </w:rPr>
        <w:t>. Je note également que le Comité se réserve le droit de prendre des photos de la brocante.</w:t>
      </w:r>
    </w:p>
    <w:p w14:paraId="452AD36F" w14:textId="77777777" w:rsidR="00D6595E" w:rsidRPr="00913561" w:rsidRDefault="00D6595E">
      <w:pPr>
        <w:spacing w:after="0" w:line="259" w:lineRule="auto"/>
        <w:ind w:left="586" w:firstLine="0"/>
        <w:jc w:val="left"/>
        <w:rPr>
          <w:rFonts w:ascii="Century Gothic" w:hAnsi="Century Gothic"/>
          <w:sz w:val="6"/>
        </w:rPr>
      </w:pPr>
    </w:p>
    <w:p w14:paraId="16FE19E0" w14:textId="67EC74B3" w:rsidR="00D6595E" w:rsidRPr="00D76413" w:rsidRDefault="00A92081" w:rsidP="00D76413">
      <w:pPr>
        <w:tabs>
          <w:tab w:val="right" w:leader="underscore" w:pos="3261"/>
          <w:tab w:val="right" w:leader="underscore" w:pos="5387"/>
          <w:tab w:val="left" w:pos="5670"/>
        </w:tabs>
        <w:spacing w:after="0" w:line="259" w:lineRule="auto"/>
        <w:ind w:left="0" w:firstLine="0"/>
        <w:jc w:val="left"/>
        <w:rPr>
          <w:rFonts w:ascii="Century Gothic" w:hAnsi="Century Gothic"/>
          <w:i/>
          <w:sz w:val="18"/>
          <w:szCs w:val="18"/>
        </w:rPr>
      </w:pPr>
      <w:r w:rsidRPr="00D76413">
        <w:rPr>
          <w:rFonts w:ascii="Century Gothic" w:hAnsi="Century Gothic"/>
          <w:sz w:val="18"/>
          <w:szCs w:val="18"/>
        </w:rPr>
        <w:t xml:space="preserve">Fait à </w:t>
      </w:r>
      <w:r w:rsidR="00ED6EC8" w:rsidRPr="00D76413">
        <w:rPr>
          <w:rFonts w:ascii="Century Gothic" w:hAnsi="Century Gothic"/>
          <w:sz w:val="18"/>
          <w:szCs w:val="18"/>
        </w:rPr>
        <w:tab/>
      </w:r>
      <w:r w:rsidRPr="00D76413">
        <w:rPr>
          <w:rFonts w:ascii="Century Gothic" w:hAnsi="Century Gothic"/>
          <w:sz w:val="18"/>
          <w:szCs w:val="18"/>
        </w:rPr>
        <w:t xml:space="preserve"> Le </w:t>
      </w:r>
      <w:r w:rsidR="009C6D6F" w:rsidRPr="00D76413">
        <w:rPr>
          <w:rFonts w:ascii="Century Gothic" w:hAnsi="Century Gothic"/>
          <w:sz w:val="18"/>
          <w:szCs w:val="18"/>
        </w:rPr>
        <w:tab/>
      </w:r>
      <w:r w:rsidR="00094A38" w:rsidRPr="00D76413">
        <w:rPr>
          <w:rFonts w:ascii="Century Gothic" w:hAnsi="Century Gothic"/>
          <w:sz w:val="18"/>
          <w:szCs w:val="18"/>
        </w:rPr>
        <w:t xml:space="preserve"> </w:t>
      </w:r>
      <w:r w:rsidR="009C6D6F" w:rsidRPr="00D76413">
        <w:rPr>
          <w:rFonts w:ascii="Century Gothic" w:hAnsi="Century Gothic"/>
          <w:sz w:val="18"/>
          <w:szCs w:val="18"/>
        </w:rPr>
        <w:tab/>
      </w:r>
      <w:r w:rsidRPr="00D76413">
        <w:rPr>
          <w:rFonts w:ascii="Century Gothic" w:hAnsi="Century Gothic"/>
          <w:sz w:val="18"/>
          <w:szCs w:val="18"/>
        </w:rPr>
        <w:t>signature et tampon</w:t>
      </w:r>
      <w:r w:rsidR="009C6D6F" w:rsidRPr="00D76413">
        <w:rPr>
          <w:rFonts w:ascii="Century Gothic" w:hAnsi="Century Gothic"/>
          <w:sz w:val="18"/>
          <w:szCs w:val="18"/>
        </w:rPr>
        <w:t xml:space="preserve"> </w:t>
      </w:r>
      <w:r w:rsidR="009C6D6F" w:rsidRPr="00D76413">
        <w:rPr>
          <w:rFonts w:ascii="Century Gothic" w:hAnsi="Century Gothic"/>
          <w:i/>
          <w:sz w:val="18"/>
          <w:szCs w:val="18"/>
        </w:rPr>
        <w:t>(pour les professionnels)</w:t>
      </w:r>
    </w:p>
    <w:p w14:paraId="2D3363F8" w14:textId="77777777" w:rsidR="001E2192" w:rsidRPr="009C6D6F" w:rsidRDefault="001E2192">
      <w:pPr>
        <w:spacing w:after="160" w:line="259" w:lineRule="auto"/>
        <w:ind w:left="0" w:firstLine="0"/>
        <w:jc w:val="left"/>
        <w:rPr>
          <w:rFonts w:ascii="Century Gothic" w:hAnsi="Century Gothic"/>
          <w:sz w:val="18"/>
        </w:rPr>
      </w:pPr>
      <w:r w:rsidRPr="009C6D6F">
        <w:rPr>
          <w:rFonts w:ascii="Century Gothic" w:hAnsi="Century Gothic"/>
          <w:sz w:val="18"/>
        </w:rPr>
        <w:br w:type="page"/>
      </w:r>
    </w:p>
    <w:p w14:paraId="278EE069" w14:textId="77777777" w:rsidR="00D6595E" w:rsidRPr="009C6D6F" w:rsidRDefault="00A92081" w:rsidP="009F0753">
      <w:pPr>
        <w:spacing w:after="0" w:line="259" w:lineRule="auto"/>
        <w:ind w:left="0" w:right="21" w:hanging="10"/>
        <w:jc w:val="center"/>
        <w:rPr>
          <w:rFonts w:ascii="Century Gothic" w:hAnsi="Century Gothic"/>
          <w:sz w:val="18"/>
        </w:rPr>
      </w:pPr>
      <w:r w:rsidRPr="009C6D6F">
        <w:rPr>
          <w:rFonts w:ascii="Century Gothic" w:hAnsi="Century Gothic"/>
          <w:sz w:val="24"/>
        </w:rPr>
        <w:lastRenderedPageBreak/>
        <w:t>REGLEMENT INTERIEUR DE LA BROCANTE</w:t>
      </w:r>
      <w:r w:rsidRPr="009C6D6F">
        <w:rPr>
          <w:rFonts w:ascii="Century Gothic" w:hAnsi="Century Gothic"/>
          <w:sz w:val="22"/>
        </w:rPr>
        <w:t xml:space="preserve"> </w:t>
      </w:r>
    </w:p>
    <w:p w14:paraId="2F43E247" w14:textId="77777777" w:rsidR="00D6595E" w:rsidRPr="009C6D6F" w:rsidRDefault="00A92081" w:rsidP="009F0753">
      <w:pPr>
        <w:spacing w:after="0" w:line="259" w:lineRule="auto"/>
        <w:ind w:left="0" w:firstLine="0"/>
        <w:jc w:val="center"/>
        <w:rPr>
          <w:rFonts w:ascii="Century Gothic" w:hAnsi="Century Gothic"/>
          <w:sz w:val="18"/>
        </w:rPr>
      </w:pPr>
      <w:r w:rsidRPr="009C6D6F">
        <w:rPr>
          <w:rFonts w:ascii="Century Gothic" w:hAnsi="Century Gothic"/>
        </w:rPr>
        <w:t xml:space="preserve"> </w:t>
      </w:r>
    </w:p>
    <w:p w14:paraId="5A4C983B" w14:textId="77777777" w:rsidR="00D6595E" w:rsidRPr="009C6D6F" w:rsidRDefault="00A92081" w:rsidP="002931BD">
      <w:pPr>
        <w:ind w:left="293" w:hanging="10"/>
        <w:rPr>
          <w:rFonts w:ascii="Century Gothic" w:hAnsi="Century Gothic"/>
          <w:sz w:val="18"/>
        </w:rPr>
      </w:pPr>
      <w:r w:rsidRPr="009C6D6F">
        <w:rPr>
          <w:rFonts w:ascii="Century Gothic" w:hAnsi="Century Gothic"/>
          <w:sz w:val="18"/>
        </w:rPr>
        <w:t xml:space="preserve">Les exposants ayant accepté de participer à la brocante s'engagent à respecter formellement le présent règlement. </w:t>
      </w:r>
    </w:p>
    <w:p w14:paraId="4778F27D" w14:textId="77777777" w:rsidR="00D6595E" w:rsidRPr="009C6D6F" w:rsidRDefault="00D6595E" w:rsidP="002931BD">
      <w:pPr>
        <w:spacing w:after="0" w:line="259" w:lineRule="auto"/>
        <w:ind w:left="19" w:firstLine="0"/>
        <w:rPr>
          <w:rFonts w:ascii="Century Gothic" w:hAnsi="Century Gothic"/>
          <w:sz w:val="18"/>
        </w:rPr>
      </w:pPr>
    </w:p>
    <w:p w14:paraId="05FB8433" w14:textId="77777777" w:rsidR="00D6595E" w:rsidRPr="009F0753" w:rsidRDefault="009946B5" w:rsidP="002931BD">
      <w:pPr>
        <w:ind w:left="14" w:hanging="10"/>
        <w:rPr>
          <w:rFonts w:ascii="Century Gothic" w:hAnsi="Century Gothic"/>
          <w:b/>
          <w:sz w:val="18"/>
        </w:rPr>
      </w:pPr>
      <w:r w:rsidRPr="009F0753">
        <w:rPr>
          <w:rFonts w:ascii="Century Gothic" w:hAnsi="Century Gothic"/>
          <w:b/>
          <w:sz w:val="18"/>
        </w:rPr>
        <w:t xml:space="preserve">ORGANISATION </w:t>
      </w:r>
    </w:p>
    <w:p w14:paraId="1D0B4364" w14:textId="002B2A80" w:rsidR="00D6595E" w:rsidRPr="009C6D6F" w:rsidRDefault="009946B5" w:rsidP="002931BD">
      <w:pPr>
        <w:numPr>
          <w:ilvl w:val="0"/>
          <w:numId w:val="2"/>
        </w:numPr>
        <w:ind w:hanging="360"/>
        <w:rPr>
          <w:rFonts w:ascii="Century Gothic" w:hAnsi="Century Gothic"/>
          <w:sz w:val="18"/>
        </w:rPr>
      </w:pPr>
      <w:r w:rsidRPr="009C6D6F">
        <w:rPr>
          <w:rFonts w:ascii="Century Gothic" w:hAnsi="Century Gothic"/>
          <w:sz w:val="18"/>
        </w:rPr>
        <w:t>La b</w:t>
      </w:r>
      <w:r w:rsidR="00A92081" w:rsidRPr="009C6D6F">
        <w:rPr>
          <w:rFonts w:ascii="Century Gothic" w:hAnsi="Century Gothic"/>
          <w:sz w:val="18"/>
        </w:rPr>
        <w:t xml:space="preserve">rocante est </w:t>
      </w:r>
      <w:r w:rsidR="00A92081" w:rsidRPr="00D15CAE">
        <w:rPr>
          <w:rFonts w:ascii="Century Gothic" w:hAnsi="Century Gothic"/>
          <w:b/>
          <w:sz w:val="18"/>
        </w:rPr>
        <w:t>ouverte de 6</w:t>
      </w:r>
      <w:r w:rsidR="002931BD" w:rsidRPr="00D15CAE">
        <w:rPr>
          <w:rFonts w:ascii="Century Gothic" w:hAnsi="Century Gothic"/>
          <w:b/>
          <w:sz w:val="18"/>
        </w:rPr>
        <w:t xml:space="preserve"> </w:t>
      </w:r>
      <w:r w:rsidR="00A92081" w:rsidRPr="00D15CAE">
        <w:rPr>
          <w:rFonts w:ascii="Century Gothic" w:hAnsi="Century Gothic"/>
          <w:b/>
          <w:sz w:val="18"/>
        </w:rPr>
        <w:t>h à 1</w:t>
      </w:r>
      <w:r w:rsidR="00A87811">
        <w:rPr>
          <w:rFonts w:ascii="Century Gothic" w:hAnsi="Century Gothic"/>
          <w:b/>
          <w:sz w:val="18"/>
        </w:rPr>
        <w:t>7</w:t>
      </w:r>
      <w:r w:rsidR="002931BD" w:rsidRPr="00D15CAE">
        <w:rPr>
          <w:rFonts w:ascii="Century Gothic" w:hAnsi="Century Gothic"/>
          <w:b/>
          <w:sz w:val="18"/>
        </w:rPr>
        <w:t xml:space="preserve"> </w:t>
      </w:r>
      <w:r w:rsidR="00A92081" w:rsidRPr="00D15CAE">
        <w:rPr>
          <w:rFonts w:ascii="Century Gothic" w:hAnsi="Century Gothic"/>
          <w:b/>
          <w:sz w:val="18"/>
        </w:rPr>
        <w:t>h</w:t>
      </w:r>
      <w:r w:rsidR="00A92081" w:rsidRPr="009C6D6F">
        <w:rPr>
          <w:rFonts w:ascii="Century Gothic" w:hAnsi="Century Gothic"/>
          <w:sz w:val="18"/>
        </w:rPr>
        <w:t xml:space="preserve"> aux particuliers </w:t>
      </w:r>
      <w:r w:rsidR="002931BD" w:rsidRPr="009C6D6F">
        <w:rPr>
          <w:rFonts w:ascii="Century Gothic" w:hAnsi="Century Gothic"/>
          <w:sz w:val="18"/>
        </w:rPr>
        <w:t>et brocanteurs professionnels.</w:t>
      </w:r>
    </w:p>
    <w:p w14:paraId="542502E8" w14:textId="38D858D2" w:rsidR="00D6595E" w:rsidRPr="009C6D6F" w:rsidRDefault="00A92081" w:rsidP="002931BD">
      <w:pPr>
        <w:numPr>
          <w:ilvl w:val="0"/>
          <w:numId w:val="2"/>
        </w:numPr>
        <w:ind w:hanging="360"/>
        <w:rPr>
          <w:rFonts w:ascii="Century Gothic" w:hAnsi="Century Gothic"/>
          <w:sz w:val="18"/>
        </w:rPr>
      </w:pPr>
      <w:r w:rsidRPr="009C6D6F">
        <w:rPr>
          <w:rFonts w:ascii="Century Gothic" w:hAnsi="Century Gothic"/>
          <w:sz w:val="18"/>
        </w:rPr>
        <w:t>Chaque emplacement est numéroté et délimité par un marquage au sol. L’exposant devra respecter scrupuleusement la surface et l’emplacement alloué</w:t>
      </w:r>
      <w:r w:rsidRPr="00A87811">
        <w:rPr>
          <w:rFonts w:ascii="Century Gothic" w:hAnsi="Century Gothic"/>
          <w:b/>
          <w:bCs/>
          <w:color w:val="auto"/>
          <w:sz w:val="18"/>
        </w:rPr>
        <w:t xml:space="preserve">. </w:t>
      </w:r>
      <w:r w:rsidR="00A87811" w:rsidRPr="00A87811">
        <w:rPr>
          <w:rFonts w:ascii="Century Gothic" w:hAnsi="Century Gothic"/>
          <w:b/>
          <w:bCs/>
          <w:color w:val="FF0000"/>
          <w:sz w:val="18"/>
        </w:rPr>
        <w:t>L’utilisation d’une table pour exposer les objets vendus est OBLIGATOIRE</w:t>
      </w:r>
      <w:r w:rsidR="00A87811">
        <w:rPr>
          <w:rFonts w:ascii="Century Gothic" w:hAnsi="Century Gothic"/>
          <w:sz w:val="18"/>
        </w:rPr>
        <w:t xml:space="preserve">. </w:t>
      </w:r>
      <w:r w:rsidR="009946B5" w:rsidRPr="009C6D6F">
        <w:rPr>
          <w:rFonts w:ascii="Century Gothic" w:hAnsi="Century Gothic"/>
          <w:sz w:val="18"/>
        </w:rPr>
        <w:t>Seuls les membres du Comité des F</w:t>
      </w:r>
      <w:r w:rsidRPr="009C6D6F">
        <w:rPr>
          <w:rFonts w:ascii="Century Gothic" w:hAnsi="Century Gothic"/>
          <w:sz w:val="18"/>
        </w:rPr>
        <w:t xml:space="preserve">êtes sont habilités à gérer les emplacements. </w:t>
      </w:r>
    </w:p>
    <w:p w14:paraId="2AED653C" w14:textId="77777777" w:rsidR="00D6595E" w:rsidRPr="009C6D6F" w:rsidRDefault="00A92081" w:rsidP="002931BD">
      <w:pPr>
        <w:numPr>
          <w:ilvl w:val="0"/>
          <w:numId w:val="2"/>
        </w:numPr>
        <w:ind w:hanging="360"/>
        <w:rPr>
          <w:rFonts w:ascii="Century Gothic" w:hAnsi="Century Gothic"/>
          <w:sz w:val="18"/>
        </w:rPr>
      </w:pPr>
      <w:r w:rsidRPr="009C6D6F">
        <w:rPr>
          <w:rFonts w:ascii="Century Gothic" w:hAnsi="Century Gothic"/>
          <w:sz w:val="18"/>
        </w:rPr>
        <w:t xml:space="preserve">Chaque exposant sera responsable de son stand dont il conserve la garde juridique. L'exposant devra prendre toutes les précautions utiles pour se prémunir des vols. Les organisateurs ne peuvent être tenus pour responsables. </w:t>
      </w:r>
    </w:p>
    <w:p w14:paraId="7051784D" w14:textId="77777777" w:rsidR="00D6595E" w:rsidRPr="009C6D6F" w:rsidRDefault="00A92081" w:rsidP="002931BD">
      <w:pPr>
        <w:numPr>
          <w:ilvl w:val="0"/>
          <w:numId w:val="2"/>
        </w:numPr>
        <w:ind w:hanging="360"/>
        <w:rPr>
          <w:rFonts w:ascii="Century Gothic" w:hAnsi="Century Gothic"/>
          <w:sz w:val="18"/>
        </w:rPr>
      </w:pPr>
      <w:r w:rsidRPr="009C6D6F">
        <w:rPr>
          <w:rFonts w:ascii="Century Gothic" w:hAnsi="Century Gothic"/>
          <w:sz w:val="18"/>
        </w:rPr>
        <w:t xml:space="preserve">Les exposants devront respecter l'endroit qui leur est attribué, y compris les façades des habitations et les clôtures. </w:t>
      </w:r>
    </w:p>
    <w:p w14:paraId="00810315" w14:textId="77777777" w:rsidR="00D6595E" w:rsidRPr="009C6D6F" w:rsidRDefault="00A92081" w:rsidP="002931BD">
      <w:pPr>
        <w:numPr>
          <w:ilvl w:val="0"/>
          <w:numId w:val="2"/>
        </w:numPr>
        <w:ind w:hanging="360"/>
        <w:rPr>
          <w:rFonts w:ascii="Century Gothic" w:hAnsi="Century Gothic"/>
          <w:sz w:val="18"/>
        </w:rPr>
      </w:pPr>
      <w:r w:rsidRPr="009C6D6F">
        <w:rPr>
          <w:rFonts w:ascii="Century Gothic" w:hAnsi="Century Gothic"/>
          <w:sz w:val="18"/>
        </w:rPr>
        <w:t xml:space="preserve">La cession des stands entre exposants est interdite. </w:t>
      </w:r>
    </w:p>
    <w:p w14:paraId="705FFFB0" w14:textId="77777777" w:rsidR="00D6595E" w:rsidRPr="009C6D6F" w:rsidRDefault="00A92081" w:rsidP="002931BD">
      <w:pPr>
        <w:numPr>
          <w:ilvl w:val="0"/>
          <w:numId w:val="2"/>
        </w:numPr>
        <w:ind w:hanging="360"/>
        <w:rPr>
          <w:rFonts w:ascii="Century Gothic" w:hAnsi="Century Gothic"/>
          <w:sz w:val="18"/>
        </w:rPr>
      </w:pPr>
      <w:r w:rsidRPr="009C6D6F">
        <w:rPr>
          <w:rFonts w:ascii="Century Gothic" w:hAnsi="Century Gothic"/>
          <w:sz w:val="18"/>
        </w:rPr>
        <w:t xml:space="preserve">Le </w:t>
      </w:r>
      <w:r w:rsidR="009946B5" w:rsidRPr="009C6D6F">
        <w:rPr>
          <w:rFonts w:ascii="Century Gothic" w:hAnsi="Century Gothic"/>
          <w:sz w:val="18"/>
        </w:rPr>
        <w:t xml:space="preserve">Comité des Fêtes </w:t>
      </w:r>
      <w:r w:rsidRPr="009C6D6F">
        <w:rPr>
          <w:rFonts w:ascii="Century Gothic" w:hAnsi="Century Gothic"/>
          <w:sz w:val="18"/>
        </w:rPr>
        <w:t xml:space="preserve">se réserve le droit de refuser un exposant s’il estime que la vente du produit fait tort à l’organisateur, s’il n’y a </w:t>
      </w:r>
      <w:r w:rsidR="009946B5" w:rsidRPr="009C6D6F">
        <w:rPr>
          <w:rFonts w:ascii="Century Gothic" w:hAnsi="Century Gothic"/>
          <w:sz w:val="18"/>
        </w:rPr>
        <w:t>plus de place libre suffisante</w:t>
      </w:r>
      <w:r w:rsidR="00AC6CA6">
        <w:rPr>
          <w:rFonts w:ascii="Century Gothic" w:hAnsi="Century Gothic"/>
          <w:sz w:val="18"/>
        </w:rPr>
        <w:t>, si le stand n’est pas correct (de préférence sur tréteaux).</w:t>
      </w:r>
    </w:p>
    <w:p w14:paraId="2DE0F295" w14:textId="77777777" w:rsidR="009946B5" w:rsidRPr="009C6D6F" w:rsidRDefault="009946B5" w:rsidP="009946B5">
      <w:pPr>
        <w:spacing w:line="247" w:lineRule="auto"/>
        <w:ind w:left="0" w:firstLine="0"/>
        <w:rPr>
          <w:rFonts w:ascii="Century Gothic" w:hAnsi="Century Gothic"/>
          <w:sz w:val="18"/>
        </w:rPr>
      </w:pPr>
    </w:p>
    <w:p w14:paraId="29C715DF" w14:textId="77777777" w:rsidR="00D6595E" w:rsidRPr="009F0753" w:rsidRDefault="00A92081" w:rsidP="009946B5">
      <w:pPr>
        <w:spacing w:line="247" w:lineRule="auto"/>
        <w:ind w:left="0" w:firstLine="0"/>
        <w:rPr>
          <w:rFonts w:ascii="Century Gothic" w:hAnsi="Century Gothic"/>
          <w:b/>
          <w:sz w:val="18"/>
        </w:rPr>
      </w:pPr>
      <w:r w:rsidRPr="009F0753">
        <w:rPr>
          <w:rFonts w:ascii="Century Gothic" w:hAnsi="Century Gothic"/>
          <w:b/>
          <w:sz w:val="18"/>
        </w:rPr>
        <w:t>L’ENREGISTREMENT DES INSCRIPTI</w:t>
      </w:r>
      <w:r w:rsidR="007C40A8" w:rsidRPr="009F0753">
        <w:rPr>
          <w:rFonts w:ascii="Century Gothic" w:hAnsi="Century Gothic"/>
          <w:b/>
          <w:sz w:val="18"/>
        </w:rPr>
        <w:t>ONS SE FERA PAR ORDRE D’ARRIVEE</w:t>
      </w:r>
    </w:p>
    <w:p w14:paraId="559EDA63" w14:textId="77777777" w:rsidR="00D6595E" w:rsidRPr="009C6D6F" w:rsidRDefault="00A92081" w:rsidP="009B35D9">
      <w:pPr>
        <w:numPr>
          <w:ilvl w:val="0"/>
          <w:numId w:val="2"/>
        </w:numPr>
        <w:ind w:hanging="360"/>
        <w:rPr>
          <w:rFonts w:ascii="Century Gothic" w:hAnsi="Century Gothic"/>
          <w:sz w:val="18"/>
        </w:rPr>
      </w:pPr>
      <w:r w:rsidRPr="009C6D6F">
        <w:rPr>
          <w:rFonts w:ascii="Century Gothic" w:hAnsi="Century Gothic"/>
          <w:sz w:val="18"/>
        </w:rPr>
        <w:t>Pour le bon déroulement de la brocante, tout emplacement non occupé après 9</w:t>
      </w:r>
      <w:r w:rsidR="007C40A8" w:rsidRPr="009C6D6F">
        <w:rPr>
          <w:rFonts w:ascii="Century Gothic" w:hAnsi="Century Gothic"/>
          <w:sz w:val="18"/>
        </w:rPr>
        <w:t xml:space="preserve"> h pourra être redistribué.</w:t>
      </w:r>
    </w:p>
    <w:p w14:paraId="4A2CE1A7" w14:textId="77777777" w:rsidR="00D6595E" w:rsidRPr="009C6D6F" w:rsidRDefault="00A92081" w:rsidP="002931BD">
      <w:pPr>
        <w:numPr>
          <w:ilvl w:val="0"/>
          <w:numId w:val="2"/>
        </w:numPr>
        <w:ind w:hanging="360"/>
        <w:rPr>
          <w:rFonts w:ascii="Century Gothic" w:hAnsi="Century Gothic"/>
          <w:sz w:val="18"/>
        </w:rPr>
      </w:pPr>
      <w:r w:rsidRPr="009C6D6F">
        <w:rPr>
          <w:rFonts w:ascii="Century Gothic" w:hAnsi="Century Gothic"/>
          <w:sz w:val="18"/>
        </w:rPr>
        <w:t xml:space="preserve">La vente alimentaire (sandwich, boisson, friandise, etc…) par des professionnels, particuliers, association, etc., est strictement interdite. Seul le </w:t>
      </w:r>
      <w:r w:rsidR="007C40A8" w:rsidRPr="009C6D6F">
        <w:rPr>
          <w:rFonts w:ascii="Century Gothic" w:hAnsi="Century Gothic"/>
          <w:sz w:val="18"/>
        </w:rPr>
        <w:t xml:space="preserve">Comité des Fêtes </w:t>
      </w:r>
      <w:r w:rsidRPr="009C6D6F">
        <w:rPr>
          <w:rFonts w:ascii="Century Gothic" w:hAnsi="Century Gothic"/>
          <w:sz w:val="18"/>
        </w:rPr>
        <w:t xml:space="preserve">organisateur, tiendra une buvette et un point de restauration. </w:t>
      </w:r>
    </w:p>
    <w:p w14:paraId="36D9ADC4" w14:textId="77777777" w:rsidR="00D6595E" w:rsidRPr="009C6D6F" w:rsidRDefault="00A92081" w:rsidP="002931BD">
      <w:pPr>
        <w:numPr>
          <w:ilvl w:val="0"/>
          <w:numId w:val="2"/>
        </w:numPr>
        <w:ind w:hanging="360"/>
        <w:rPr>
          <w:rFonts w:ascii="Century Gothic" w:hAnsi="Century Gothic"/>
          <w:sz w:val="18"/>
        </w:rPr>
      </w:pPr>
      <w:r w:rsidRPr="009C6D6F">
        <w:rPr>
          <w:rFonts w:ascii="Century Gothic" w:hAnsi="Century Gothic"/>
          <w:sz w:val="18"/>
        </w:rPr>
        <w:t xml:space="preserve">La vente d'animaux, d’armes, de cigarettes, de drogues ainsi que tous autres produits illicites ou réglementés sont formellement interdites sur la brocante et ses environs. </w:t>
      </w:r>
    </w:p>
    <w:p w14:paraId="57EC19D5" w14:textId="77777777" w:rsidR="00D6595E" w:rsidRPr="009C6D6F" w:rsidRDefault="00D6595E" w:rsidP="002931BD">
      <w:pPr>
        <w:spacing w:after="0" w:line="259" w:lineRule="auto"/>
        <w:ind w:left="19" w:firstLine="0"/>
        <w:rPr>
          <w:rFonts w:ascii="Century Gothic" w:hAnsi="Century Gothic"/>
          <w:sz w:val="18"/>
        </w:rPr>
      </w:pPr>
    </w:p>
    <w:p w14:paraId="17A7F439" w14:textId="77777777" w:rsidR="00D6595E" w:rsidRPr="009F0753" w:rsidRDefault="00A92081" w:rsidP="002931BD">
      <w:pPr>
        <w:ind w:left="14" w:hanging="10"/>
        <w:rPr>
          <w:rFonts w:ascii="Century Gothic" w:hAnsi="Century Gothic"/>
          <w:b/>
          <w:sz w:val="18"/>
        </w:rPr>
      </w:pPr>
      <w:r w:rsidRPr="009F0753">
        <w:rPr>
          <w:rFonts w:ascii="Century Gothic" w:hAnsi="Century Gothic"/>
          <w:b/>
          <w:sz w:val="18"/>
        </w:rPr>
        <w:t xml:space="preserve">INSCRIPTION </w:t>
      </w:r>
    </w:p>
    <w:p w14:paraId="2150DB24" w14:textId="77777777" w:rsidR="00D6595E" w:rsidRPr="009C6D6F" w:rsidRDefault="00A92081" w:rsidP="002931BD">
      <w:pPr>
        <w:numPr>
          <w:ilvl w:val="0"/>
          <w:numId w:val="2"/>
        </w:numPr>
        <w:ind w:hanging="360"/>
        <w:rPr>
          <w:rFonts w:ascii="Century Gothic" w:hAnsi="Century Gothic"/>
          <w:sz w:val="18"/>
        </w:rPr>
      </w:pPr>
      <w:r w:rsidRPr="009C6D6F">
        <w:rPr>
          <w:rFonts w:ascii="Century Gothic" w:hAnsi="Century Gothic"/>
          <w:sz w:val="18"/>
        </w:rPr>
        <w:t>Chaque bulletin d’inscription devra nous être retourné dument complété, accompagné du règlement. A l’issue de l’encaissement du prix total, u</w:t>
      </w:r>
      <w:r w:rsidR="007C40A8" w:rsidRPr="009C6D6F">
        <w:rPr>
          <w:rFonts w:ascii="Century Gothic" w:hAnsi="Century Gothic"/>
          <w:sz w:val="18"/>
        </w:rPr>
        <w:t>n dossier complet, comprenant u</w:t>
      </w:r>
      <w:r w:rsidRPr="009C6D6F">
        <w:rPr>
          <w:rFonts w:ascii="Century Gothic" w:hAnsi="Century Gothic"/>
          <w:sz w:val="18"/>
        </w:rPr>
        <w:t>n récépissé de règlement avec le numéro d’emplacement, un macaron de stationnement,</w:t>
      </w:r>
      <w:r w:rsidR="007C40A8" w:rsidRPr="009C6D6F">
        <w:rPr>
          <w:rFonts w:ascii="Century Gothic" w:hAnsi="Century Gothic"/>
          <w:sz w:val="18"/>
        </w:rPr>
        <w:t xml:space="preserve"> un règlement intérieur</w:t>
      </w:r>
      <w:r w:rsidRPr="009C6D6F">
        <w:rPr>
          <w:rFonts w:ascii="Century Gothic" w:hAnsi="Century Gothic"/>
          <w:sz w:val="18"/>
        </w:rPr>
        <w:t xml:space="preserve"> vo</w:t>
      </w:r>
      <w:r w:rsidR="007C40A8" w:rsidRPr="009C6D6F">
        <w:rPr>
          <w:rFonts w:ascii="Century Gothic" w:hAnsi="Century Gothic"/>
          <w:sz w:val="18"/>
        </w:rPr>
        <w:t>us sera adressé sous quinzaine.</w:t>
      </w:r>
    </w:p>
    <w:p w14:paraId="35F3C2E7" w14:textId="77777777" w:rsidR="00D6595E" w:rsidRPr="009C6D6F" w:rsidRDefault="00A92081" w:rsidP="002931BD">
      <w:pPr>
        <w:ind w:hanging="10"/>
        <w:rPr>
          <w:rFonts w:ascii="Century Gothic" w:hAnsi="Century Gothic"/>
          <w:sz w:val="18"/>
        </w:rPr>
      </w:pPr>
      <w:r w:rsidRPr="00472ED2">
        <w:rPr>
          <w:rFonts w:ascii="Century Gothic" w:hAnsi="Century Gothic"/>
          <w:b/>
          <w:sz w:val="18"/>
        </w:rPr>
        <w:t>LA POSSESSION DU NUMERO D’EMPLACEMENT EST OBLIGATOIRE</w:t>
      </w:r>
      <w:r w:rsidRPr="009C6D6F">
        <w:rPr>
          <w:rFonts w:ascii="Century Gothic" w:hAnsi="Century Gothic"/>
          <w:sz w:val="18"/>
        </w:rPr>
        <w:t xml:space="preserve"> POUR PARTICIPER A LA BROCANTE ET VOUS S</w:t>
      </w:r>
      <w:r w:rsidR="007C40A8" w:rsidRPr="009C6D6F">
        <w:rPr>
          <w:rFonts w:ascii="Century Gothic" w:hAnsi="Century Gothic"/>
          <w:sz w:val="18"/>
        </w:rPr>
        <w:t>ERA RECLAME LORS DES CONTROLES.</w:t>
      </w:r>
    </w:p>
    <w:p w14:paraId="6388F50D" w14:textId="77777777" w:rsidR="00D6595E" w:rsidRPr="009C6D6F" w:rsidRDefault="00A92081" w:rsidP="002931BD">
      <w:pPr>
        <w:numPr>
          <w:ilvl w:val="0"/>
          <w:numId w:val="2"/>
        </w:numPr>
        <w:ind w:hanging="360"/>
        <w:rPr>
          <w:rFonts w:ascii="Century Gothic" w:hAnsi="Century Gothic"/>
          <w:sz w:val="18"/>
        </w:rPr>
      </w:pPr>
      <w:r w:rsidRPr="009C6D6F">
        <w:rPr>
          <w:rFonts w:ascii="Century Gothic" w:hAnsi="Century Gothic"/>
          <w:sz w:val="18"/>
        </w:rPr>
        <w:t>Les mineurs ne peuvent exposer qu'en présence de leur tuteur légal.</w:t>
      </w:r>
    </w:p>
    <w:p w14:paraId="182DEB76" w14:textId="77777777" w:rsidR="00D6595E" w:rsidRPr="009C6D6F" w:rsidRDefault="00D6595E" w:rsidP="002931BD">
      <w:pPr>
        <w:spacing w:after="0" w:line="259" w:lineRule="auto"/>
        <w:ind w:left="19" w:firstLine="0"/>
        <w:rPr>
          <w:rFonts w:ascii="Century Gothic" w:hAnsi="Century Gothic"/>
          <w:sz w:val="18"/>
        </w:rPr>
      </w:pPr>
    </w:p>
    <w:p w14:paraId="34AECB62" w14:textId="77777777" w:rsidR="00D6595E" w:rsidRPr="009F0753" w:rsidRDefault="00A92081" w:rsidP="002931BD">
      <w:pPr>
        <w:ind w:left="14" w:hanging="10"/>
        <w:rPr>
          <w:rFonts w:ascii="Century Gothic" w:hAnsi="Century Gothic"/>
          <w:b/>
          <w:sz w:val="18"/>
        </w:rPr>
      </w:pPr>
      <w:r w:rsidRPr="009F0753">
        <w:rPr>
          <w:rFonts w:ascii="Century Gothic" w:hAnsi="Century Gothic"/>
          <w:b/>
          <w:sz w:val="18"/>
        </w:rPr>
        <w:t xml:space="preserve">ANNULATION </w:t>
      </w:r>
    </w:p>
    <w:p w14:paraId="30BD4D50" w14:textId="77777777" w:rsidR="00D6595E" w:rsidRPr="009C6D6F" w:rsidRDefault="00A92081" w:rsidP="002931BD">
      <w:pPr>
        <w:numPr>
          <w:ilvl w:val="0"/>
          <w:numId w:val="2"/>
        </w:numPr>
        <w:ind w:hanging="360"/>
        <w:rPr>
          <w:rFonts w:ascii="Century Gothic" w:hAnsi="Century Gothic"/>
          <w:sz w:val="18"/>
        </w:rPr>
      </w:pPr>
      <w:r w:rsidRPr="009C6D6F">
        <w:rPr>
          <w:rFonts w:ascii="Century Gothic" w:hAnsi="Century Gothic"/>
          <w:sz w:val="18"/>
        </w:rPr>
        <w:t xml:space="preserve">En cas de </w:t>
      </w:r>
      <w:r w:rsidR="009F0753" w:rsidRPr="009C6D6F">
        <w:rPr>
          <w:rFonts w:ascii="Century Gothic" w:hAnsi="Century Gothic"/>
          <w:sz w:val="18"/>
        </w:rPr>
        <w:t>non-occupation</w:t>
      </w:r>
      <w:r w:rsidRPr="009C6D6F">
        <w:rPr>
          <w:rFonts w:ascii="Century Gothic" w:hAnsi="Century Gothic"/>
          <w:sz w:val="18"/>
        </w:rPr>
        <w:t xml:space="preserve"> de l’espace loué après 9</w:t>
      </w:r>
      <w:r w:rsidR="007C40A8" w:rsidRPr="009C6D6F">
        <w:rPr>
          <w:rFonts w:ascii="Century Gothic" w:hAnsi="Century Gothic"/>
          <w:sz w:val="18"/>
        </w:rPr>
        <w:t xml:space="preserve"> </w:t>
      </w:r>
      <w:r w:rsidRPr="009C6D6F">
        <w:rPr>
          <w:rFonts w:ascii="Century Gothic" w:hAnsi="Century Gothic"/>
          <w:sz w:val="18"/>
        </w:rPr>
        <w:t xml:space="preserve">h, l’emplacement sera considéré comme vacant et pourra être reloué par le </w:t>
      </w:r>
      <w:r w:rsidR="007C40A8" w:rsidRPr="009C6D6F">
        <w:rPr>
          <w:rFonts w:ascii="Century Gothic" w:hAnsi="Century Gothic"/>
          <w:sz w:val="18"/>
        </w:rPr>
        <w:t xml:space="preserve">Comité des Fêtes </w:t>
      </w:r>
      <w:r w:rsidRPr="009C6D6F">
        <w:rPr>
          <w:rFonts w:ascii="Century Gothic" w:hAnsi="Century Gothic"/>
          <w:sz w:val="18"/>
        </w:rPr>
        <w:t xml:space="preserve">sans qu’aucune forme de remboursement ne puisse être exigée. </w:t>
      </w:r>
    </w:p>
    <w:p w14:paraId="694BC050" w14:textId="77777777" w:rsidR="00D6595E" w:rsidRPr="009C6D6F" w:rsidRDefault="00A92081" w:rsidP="002931BD">
      <w:pPr>
        <w:numPr>
          <w:ilvl w:val="0"/>
          <w:numId w:val="2"/>
        </w:numPr>
        <w:ind w:hanging="360"/>
        <w:rPr>
          <w:rFonts w:ascii="Century Gothic" w:hAnsi="Century Gothic"/>
          <w:sz w:val="18"/>
        </w:rPr>
      </w:pPr>
      <w:r w:rsidRPr="009C6D6F">
        <w:rPr>
          <w:rFonts w:ascii="Century Gothic" w:hAnsi="Century Gothic"/>
          <w:sz w:val="18"/>
        </w:rPr>
        <w:t>En cas de désistement, les sommes versées res</w:t>
      </w:r>
      <w:r w:rsidR="008D19CE" w:rsidRPr="009C6D6F">
        <w:rPr>
          <w:rFonts w:ascii="Century Gothic" w:hAnsi="Century Gothic"/>
          <w:sz w:val="18"/>
        </w:rPr>
        <w:t>teront acquises à l'association</w:t>
      </w:r>
      <w:r w:rsidRPr="009C6D6F">
        <w:rPr>
          <w:rFonts w:ascii="Century Gothic" w:hAnsi="Century Gothic"/>
          <w:sz w:val="18"/>
        </w:rPr>
        <w:t xml:space="preserve"> sauf cas de force majeure dûment justifié et étudié au cas par cas par le burea</w:t>
      </w:r>
      <w:r w:rsidR="007C40A8" w:rsidRPr="009C6D6F">
        <w:rPr>
          <w:rFonts w:ascii="Century Gothic" w:hAnsi="Century Gothic"/>
          <w:sz w:val="18"/>
        </w:rPr>
        <w:t>u qui validera ou non le motif.</w:t>
      </w:r>
    </w:p>
    <w:p w14:paraId="1A1DBD7E" w14:textId="77777777" w:rsidR="00D6595E" w:rsidRPr="009C6D6F" w:rsidRDefault="00A92081" w:rsidP="002931BD">
      <w:pPr>
        <w:numPr>
          <w:ilvl w:val="0"/>
          <w:numId w:val="2"/>
        </w:numPr>
        <w:ind w:hanging="360"/>
        <w:rPr>
          <w:rFonts w:ascii="Century Gothic" w:hAnsi="Century Gothic"/>
          <w:sz w:val="18"/>
        </w:rPr>
      </w:pPr>
      <w:r w:rsidRPr="009C6D6F">
        <w:rPr>
          <w:rFonts w:ascii="Century Gothic" w:hAnsi="Century Gothic"/>
          <w:sz w:val="18"/>
        </w:rPr>
        <w:t xml:space="preserve">Le Comité des Fêtes ne fait ni la pluie ni le beau temps : par conséquent, les conditions météo ne constituent pas un motif de remboursement. </w:t>
      </w:r>
    </w:p>
    <w:p w14:paraId="01FB4AFE" w14:textId="77777777" w:rsidR="00D6595E" w:rsidRPr="009C6D6F" w:rsidRDefault="00A92081" w:rsidP="002931BD">
      <w:pPr>
        <w:spacing w:after="0" w:line="259" w:lineRule="auto"/>
        <w:ind w:left="19" w:firstLine="0"/>
        <w:rPr>
          <w:rFonts w:ascii="Century Gothic" w:hAnsi="Century Gothic"/>
          <w:sz w:val="18"/>
        </w:rPr>
      </w:pPr>
      <w:r w:rsidRPr="009C6D6F">
        <w:rPr>
          <w:rFonts w:ascii="Century Gothic" w:hAnsi="Century Gothic"/>
          <w:sz w:val="18"/>
        </w:rPr>
        <w:t xml:space="preserve"> </w:t>
      </w:r>
    </w:p>
    <w:p w14:paraId="207898F0" w14:textId="77777777" w:rsidR="00D6595E" w:rsidRPr="009F0753" w:rsidRDefault="00A92081" w:rsidP="002931BD">
      <w:pPr>
        <w:ind w:left="14" w:hanging="10"/>
        <w:rPr>
          <w:rFonts w:ascii="Century Gothic" w:hAnsi="Century Gothic"/>
          <w:b/>
          <w:sz w:val="18"/>
        </w:rPr>
      </w:pPr>
      <w:r w:rsidRPr="009F0753">
        <w:rPr>
          <w:rFonts w:ascii="Century Gothic" w:hAnsi="Century Gothic"/>
          <w:b/>
          <w:sz w:val="18"/>
        </w:rPr>
        <w:t xml:space="preserve">ACCES / STATIONNEMENT </w:t>
      </w:r>
    </w:p>
    <w:p w14:paraId="4D8FFE8A" w14:textId="77777777" w:rsidR="00D6595E" w:rsidRPr="009C6D6F" w:rsidRDefault="00A92081" w:rsidP="002931BD">
      <w:pPr>
        <w:numPr>
          <w:ilvl w:val="0"/>
          <w:numId w:val="2"/>
        </w:numPr>
        <w:ind w:hanging="360"/>
        <w:rPr>
          <w:rFonts w:ascii="Century Gothic" w:hAnsi="Century Gothic"/>
          <w:sz w:val="18"/>
        </w:rPr>
      </w:pPr>
      <w:r w:rsidRPr="009C6D6F">
        <w:rPr>
          <w:rFonts w:ascii="Century Gothic" w:hAnsi="Century Gothic"/>
          <w:sz w:val="18"/>
        </w:rPr>
        <w:t xml:space="preserve">La circulation et le stationnement sont réglementés par arrêté municipal. Toute infraction fera l’objet d’une verbalisation et de l’enlèvement du véhicule </w:t>
      </w:r>
    </w:p>
    <w:p w14:paraId="2824CC53" w14:textId="1C452E6D" w:rsidR="00D6595E" w:rsidRPr="009C6D6F" w:rsidRDefault="00A92081" w:rsidP="002931BD">
      <w:pPr>
        <w:numPr>
          <w:ilvl w:val="0"/>
          <w:numId w:val="2"/>
        </w:numPr>
        <w:ind w:hanging="360"/>
        <w:rPr>
          <w:rFonts w:ascii="Century Gothic" w:hAnsi="Century Gothic"/>
          <w:sz w:val="18"/>
        </w:rPr>
      </w:pPr>
      <w:r w:rsidRPr="00D15CAE">
        <w:rPr>
          <w:rFonts w:ascii="Century Gothic" w:hAnsi="Century Gothic"/>
          <w:b/>
          <w:sz w:val="18"/>
        </w:rPr>
        <w:t>L'installation</w:t>
      </w:r>
      <w:r w:rsidRPr="009C6D6F">
        <w:rPr>
          <w:rFonts w:ascii="Century Gothic" w:hAnsi="Century Gothic"/>
          <w:sz w:val="18"/>
        </w:rPr>
        <w:t xml:space="preserve"> des stands se fera </w:t>
      </w:r>
      <w:r w:rsidRPr="00D15CAE">
        <w:rPr>
          <w:rFonts w:ascii="Century Gothic" w:hAnsi="Century Gothic"/>
          <w:b/>
          <w:sz w:val="18"/>
        </w:rPr>
        <w:t>à partir de 6</w:t>
      </w:r>
      <w:r w:rsidR="002931BD" w:rsidRPr="00D15CAE">
        <w:rPr>
          <w:rFonts w:ascii="Century Gothic" w:hAnsi="Century Gothic"/>
          <w:b/>
          <w:sz w:val="18"/>
        </w:rPr>
        <w:t xml:space="preserve"> </w:t>
      </w:r>
      <w:r w:rsidRPr="00D15CAE">
        <w:rPr>
          <w:rFonts w:ascii="Century Gothic" w:hAnsi="Century Gothic"/>
          <w:b/>
          <w:sz w:val="18"/>
        </w:rPr>
        <w:t>h</w:t>
      </w:r>
      <w:r w:rsidRPr="009C6D6F">
        <w:rPr>
          <w:rFonts w:ascii="Century Gothic" w:hAnsi="Century Gothic"/>
          <w:sz w:val="18"/>
        </w:rPr>
        <w:t xml:space="preserve">, l'ouverture au public ayant lieu à partir de </w:t>
      </w:r>
      <w:r w:rsidR="00747834">
        <w:rPr>
          <w:rFonts w:ascii="Century Gothic" w:hAnsi="Century Gothic"/>
          <w:sz w:val="18"/>
        </w:rPr>
        <w:t>8</w:t>
      </w:r>
      <w:r w:rsidR="002931BD" w:rsidRPr="009C6D6F">
        <w:rPr>
          <w:rFonts w:ascii="Century Gothic" w:hAnsi="Century Gothic"/>
          <w:sz w:val="18"/>
        </w:rPr>
        <w:t xml:space="preserve"> </w:t>
      </w:r>
      <w:r w:rsidR="007C40A8" w:rsidRPr="009C6D6F">
        <w:rPr>
          <w:rFonts w:ascii="Century Gothic" w:hAnsi="Century Gothic"/>
          <w:sz w:val="18"/>
        </w:rPr>
        <w:t>h.</w:t>
      </w:r>
    </w:p>
    <w:p w14:paraId="26BF5DFA" w14:textId="77777777" w:rsidR="00D6595E" w:rsidRPr="009C6D6F" w:rsidRDefault="00A92081" w:rsidP="002931BD">
      <w:pPr>
        <w:numPr>
          <w:ilvl w:val="0"/>
          <w:numId w:val="2"/>
        </w:numPr>
        <w:ind w:hanging="360"/>
        <w:rPr>
          <w:rFonts w:ascii="Century Gothic" w:hAnsi="Century Gothic"/>
          <w:sz w:val="18"/>
        </w:rPr>
      </w:pPr>
      <w:r w:rsidRPr="009C6D6F">
        <w:rPr>
          <w:rFonts w:ascii="Century Gothic" w:hAnsi="Century Gothic"/>
          <w:sz w:val="18"/>
        </w:rPr>
        <w:t>Pour une mise en place plus rapi</w:t>
      </w:r>
      <w:r w:rsidR="007C40A8" w:rsidRPr="009C6D6F">
        <w:rPr>
          <w:rFonts w:ascii="Century Gothic" w:hAnsi="Century Gothic"/>
          <w:sz w:val="18"/>
        </w:rPr>
        <w:t>de des exposants le jour de la b</w:t>
      </w:r>
      <w:r w:rsidRPr="009C6D6F">
        <w:rPr>
          <w:rFonts w:ascii="Century Gothic" w:hAnsi="Century Gothic"/>
          <w:sz w:val="18"/>
        </w:rPr>
        <w:t>rocante, ces derniers devront respecter les consignes des organisateurs (sens de circulation</w:t>
      </w:r>
      <w:r w:rsidR="007C40A8" w:rsidRPr="009C6D6F">
        <w:rPr>
          <w:rFonts w:ascii="Century Gothic" w:hAnsi="Century Gothic"/>
          <w:sz w:val="18"/>
        </w:rPr>
        <w:t>, stationnement provisoire, etc.</w:t>
      </w:r>
      <w:r w:rsidRPr="009C6D6F">
        <w:rPr>
          <w:rFonts w:ascii="Century Gothic" w:hAnsi="Century Gothic"/>
          <w:sz w:val="18"/>
        </w:rPr>
        <w:t>)</w:t>
      </w:r>
      <w:r w:rsidR="007C40A8" w:rsidRPr="009C6D6F">
        <w:rPr>
          <w:rFonts w:ascii="Century Gothic" w:hAnsi="Century Gothic"/>
          <w:sz w:val="18"/>
        </w:rPr>
        <w:t>.</w:t>
      </w:r>
    </w:p>
    <w:p w14:paraId="168500C9" w14:textId="77777777" w:rsidR="00D6595E" w:rsidRPr="00D15CAE" w:rsidRDefault="00A92081" w:rsidP="002931BD">
      <w:pPr>
        <w:ind w:left="379" w:firstLine="0"/>
        <w:rPr>
          <w:rFonts w:ascii="Century Gothic" w:hAnsi="Century Gothic"/>
          <w:b/>
          <w:sz w:val="18"/>
        </w:rPr>
      </w:pPr>
      <w:r w:rsidRPr="009C6D6F">
        <w:rPr>
          <w:rFonts w:ascii="Century Gothic" w:hAnsi="Century Gothic"/>
          <w:sz w:val="18"/>
        </w:rPr>
        <w:t>Après mise en place, les véhicules devront être stationn</w:t>
      </w:r>
      <w:r w:rsidR="008D19CE" w:rsidRPr="009C6D6F">
        <w:rPr>
          <w:rFonts w:ascii="Century Gothic" w:hAnsi="Century Gothic"/>
          <w:sz w:val="18"/>
        </w:rPr>
        <w:t>és aux emplacements prévus et i</w:t>
      </w:r>
      <w:r w:rsidRPr="009C6D6F">
        <w:rPr>
          <w:rFonts w:ascii="Century Gothic" w:hAnsi="Century Gothic"/>
          <w:sz w:val="18"/>
        </w:rPr>
        <w:t>nd</w:t>
      </w:r>
      <w:r w:rsidR="002931BD" w:rsidRPr="009C6D6F">
        <w:rPr>
          <w:rFonts w:ascii="Century Gothic" w:hAnsi="Century Gothic"/>
          <w:sz w:val="18"/>
        </w:rPr>
        <w:t xml:space="preserve">iqués par les organisateurs ou </w:t>
      </w:r>
      <w:r w:rsidRPr="009C6D6F">
        <w:rPr>
          <w:rFonts w:ascii="Century Gothic" w:hAnsi="Century Gothic"/>
          <w:sz w:val="18"/>
        </w:rPr>
        <w:t>service de sécurité de la brocante. Le macaron de stationnement devant être parfaitement visible</w:t>
      </w:r>
      <w:r w:rsidR="007C40A8" w:rsidRPr="009C6D6F">
        <w:rPr>
          <w:rFonts w:ascii="Century Gothic" w:hAnsi="Century Gothic"/>
          <w:sz w:val="18"/>
        </w:rPr>
        <w:t xml:space="preserve"> sur le pare-brise.</w:t>
      </w:r>
      <w:r w:rsidR="00D15CAE">
        <w:rPr>
          <w:rFonts w:ascii="Century Gothic" w:hAnsi="Century Gothic"/>
          <w:sz w:val="18"/>
        </w:rPr>
        <w:t xml:space="preserve"> </w:t>
      </w:r>
      <w:r w:rsidR="00D15CAE" w:rsidRPr="00D15CAE">
        <w:rPr>
          <w:rFonts w:ascii="Century Gothic" w:hAnsi="Century Gothic"/>
          <w:b/>
          <w:sz w:val="18"/>
        </w:rPr>
        <w:t>L’accès en voiture aux emplacements ne sera plus possible après 8 h 00.</w:t>
      </w:r>
    </w:p>
    <w:p w14:paraId="077BE502" w14:textId="77777777" w:rsidR="00D6595E" w:rsidRPr="009C6D6F" w:rsidRDefault="00A92081" w:rsidP="002931BD">
      <w:pPr>
        <w:numPr>
          <w:ilvl w:val="0"/>
          <w:numId w:val="2"/>
        </w:numPr>
        <w:ind w:hanging="360"/>
        <w:rPr>
          <w:rFonts w:ascii="Century Gothic" w:hAnsi="Century Gothic"/>
          <w:sz w:val="18"/>
        </w:rPr>
      </w:pPr>
      <w:r w:rsidRPr="009C6D6F">
        <w:rPr>
          <w:rFonts w:ascii="Century Gothic" w:hAnsi="Century Gothic"/>
          <w:sz w:val="18"/>
        </w:rPr>
        <w:t>Il est impératif de respecter le sens de circulation de</w:t>
      </w:r>
      <w:r w:rsidR="007C40A8" w:rsidRPr="009C6D6F">
        <w:rPr>
          <w:rFonts w:ascii="Century Gothic" w:hAnsi="Century Gothic"/>
          <w:sz w:val="18"/>
        </w:rPr>
        <w:t>s rues pour quitter la brocante ;</w:t>
      </w:r>
      <w:r w:rsidRPr="009C6D6F">
        <w:rPr>
          <w:rFonts w:ascii="Century Gothic" w:hAnsi="Century Gothic"/>
          <w:sz w:val="18"/>
        </w:rPr>
        <w:t xml:space="preserve"> </w:t>
      </w:r>
      <w:r w:rsidR="007C40A8" w:rsidRPr="009C6D6F">
        <w:rPr>
          <w:rFonts w:ascii="Century Gothic" w:hAnsi="Century Gothic"/>
          <w:sz w:val="18"/>
        </w:rPr>
        <w:t>l</w:t>
      </w:r>
      <w:r w:rsidRPr="009C6D6F">
        <w:rPr>
          <w:rFonts w:ascii="Century Gothic" w:hAnsi="Century Gothic"/>
          <w:sz w:val="18"/>
        </w:rPr>
        <w:t>es règle</w:t>
      </w:r>
      <w:r w:rsidR="007C40A8" w:rsidRPr="009C6D6F">
        <w:rPr>
          <w:rFonts w:ascii="Century Gothic" w:hAnsi="Century Gothic"/>
          <w:sz w:val="18"/>
        </w:rPr>
        <w:t>s du code de la route s’y applique</w:t>
      </w:r>
      <w:r w:rsidRPr="009C6D6F">
        <w:rPr>
          <w:rFonts w:ascii="Century Gothic" w:hAnsi="Century Gothic"/>
          <w:sz w:val="18"/>
        </w:rPr>
        <w:t>nt.</w:t>
      </w:r>
    </w:p>
    <w:p w14:paraId="370D23DE" w14:textId="77777777" w:rsidR="00D6595E" w:rsidRPr="009C6D6F" w:rsidRDefault="00D6595E" w:rsidP="002931BD">
      <w:pPr>
        <w:spacing w:after="0" w:line="259" w:lineRule="auto"/>
        <w:ind w:left="19" w:firstLine="0"/>
        <w:rPr>
          <w:rFonts w:ascii="Century Gothic" w:hAnsi="Century Gothic"/>
          <w:sz w:val="18"/>
        </w:rPr>
      </w:pPr>
    </w:p>
    <w:p w14:paraId="0E25C096" w14:textId="77777777" w:rsidR="00D6595E" w:rsidRPr="009F0753" w:rsidRDefault="00A92081" w:rsidP="002931BD">
      <w:pPr>
        <w:ind w:left="14" w:hanging="10"/>
        <w:rPr>
          <w:rFonts w:ascii="Century Gothic" w:hAnsi="Century Gothic"/>
          <w:b/>
          <w:sz w:val="18"/>
        </w:rPr>
      </w:pPr>
      <w:r w:rsidRPr="009F0753">
        <w:rPr>
          <w:rFonts w:ascii="Century Gothic" w:hAnsi="Century Gothic"/>
          <w:b/>
          <w:sz w:val="18"/>
        </w:rPr>
        <w:t xml:space="preserve">FERMETURE </w:t>
      </w:r>
    </w:p>
    <w:p w14:paraId="5959F22A" w14:textId="5DCF4BF9" w:rsidR="00D6595E" w:rsidRPr="009C6D6F" w:rsidRDefault="00A92081" w:rsidP="002931BD">
      <w:pPr>
        <w:numPr>
          <w:ilvl w:val="0"/>
          <w:numId w:val="2"/>
        </w:numPr>
        <w:ind w:hanging="360"/>
        <w:rPr>
          <w:rFonts w:ascii="Century Gothic" w:hAnsi="Century Gothic"/>
          <w:sz w:val="18"/>
        </w:rPr>
      </w:pPr>
      <w:r w:rsidRPr="009C6D6F">
        <w:rPr>
          <w:rFonts w:ascii="Century Gothic" w:hAnsi="Century Gothic"/>
          <w:sz w:val="18"/>
        </w:rPr>
        <w:t xml:space="preserve">La </w:t>
      </w:r>
      <w:r w:rsidRPr="00D15CAE">
        <w:rPr>
          <w:rFonts w:ascii="Century Gothic" w:hAnsi="Century Gothic"/>
          <w:b/>
          <w:sz w:val="18"/>
        </w:rPr>
        <w:t>fermeture</w:t>
      </w:r>
      <w:r w:rsidRPr="009C6D6F">
        <w:rPr>
          <w:rFonts w:ascii="Century Gothic" w:hAnsi="Century Gothic"/>
          <w:sz w:val="18"/>
        </w:rPr>
        <w:t xml:space="preserve"> de la brocante est fixée à </w:t>
      </w:r>
      <w:r w:rsidRPr="00D15CAE">
        <w:rPr>
          <w:rFonts w:ascii="Century Gothic" w:hAnsi="Century Gothic"/>
          <w:b/>
          <w:sz w:val="18"/>
        </w:rPr>
        <w:t>1</w:t>
      </w:r>
      <w:r w:rsidR="00A87811">
        <w:rPr>
          <w:rFonts w:ascii="Century Gothic" w:hAnsi="Century Gothic"/>
          <w:b/>
          <w:sz w:val="18"/>
        </w:rPr>
        <w:t>7</w:t>
      </w:r>
      <w:r w:rsidR="007C40A8" w:rsidRPr="00D15CAE">
        <w:rPr>
          <w:rFonts w:ascii="Century Gothic" w:hAnsi="Century Gothic"/>
          <w:b/>
          <w:sz w:val="18"/>
        </w:rPr>
        <w:t xml:space="preserve"> </w:t>
      </w:r>
      <w:r w:rsidRPr="00D15CAE">
        <w:rPr>
          <w:rFonts w:ascii="Century Gothic" w:hAnsi="Century Gothic"/>
          <w:b/>
          <w:sz w:val="18"/>
        </w:rPr>
        <w:t>h</w:t>
      </w:r>
      <w:r w:rsidRPr="009C6D6F">
        <w:rPr>
          <w:rFonts w:ascii="Century Gothic" w:hAnsi="Century Gothic"/>
          <w:sz w:val="18"/>
        </w:rPr>
        <w:t xml:space="preserve">. Les exposants doivent laisser leur emplacement propre (un sac poubelle leur sera distribué). </w:t>
      </w:r>
    </w:p>
    <w:p w14:paraId="6AAC0D85" w14:textId="3544C1CF" w:rsidR="00D6595E" w:rsidRPr="009C6D6F" w:rsidRDefault="008C5DA8" w:rsidP="002931BD">
      <w:pPr>
        <w:numPr>
          <w:ilvl w:val="0"/>
          <w:numId w:val="2"/>
        </w:numPr>
        <w:ind w:hanging="360"/>
        <w:rPr>
          <w:rFonts w:ascii="Century Gothic" w:hAnsi="Century Gothic"/>
          <w:sz w:val="18"/>
        </w:rPr>
      </w:pPr>
      <w:r w:rsidRPr="009C6D6F">
        <w:rPr>
          <w:rFonts w:ascii="Century Gothic" w:hAnsi="Century Gothic"/>
          <w:sz w:val="18"/>
        </w:rPr>
        <w:t>Les invendus,</w:t>
      </w:r>
      <w:r w:rsidR="00A92081" w:rsidRPr="009C6D6F">
        <w:rPr>
          <w:rFonts w:ascii="Century Gothic" w:hAnsi="Century Gothic"/>
          <w:sz w:val="18"/>
        </w:rPr>
        <w:t xml:space="preserve"> les cartons vides et encombrants devront être rassemblés à l’endroit de collecte qui sera indiqué.</w:t>
      </w:r>
    </w:p>
    <w:p w14:paraId="658FA678" w14:textId="77777777" w:rsidR="00D6595E" w:rsidRPr="009C6D6F" w:rsidRDefault="00D6595E" w:rsidP="002931BD">
      <w:pPr>
        <w:spacing w:after="0" w:line="259" w:lineRule="auto"/>
        <w:ind w:left="19" w:firstLine="0"/>
        <w:rPr>
          <w:rFonts w:ascii="Century Gothic" w:hAnsi="Century Gothic"/>
          <w:sz w:val="18"/>
        </w:rPr>
      </w:pPr>
    </w:p>
    <w:p w14:paraId="52F22CCC" w14:textId="77777777" w:rsidR="00D6595E" w:rsidRPr="009F0753" w:rsidRDefault="00A92081" w:rsidP="002931BD">
      <w:pPr>
        <w:ind w:left="14" w:hanging="10"/>
        <w:rPr>
          <w:rFonts w:ascii="Century Gothic" w:hAnsi="Century Gothic"/>
          <w:b/>
          <w:sz w:val="18"/>
        </w:rPr>
      </w:pPr>
      <w:r w:rsidRPr="009F0753">
        <w:rPr>
          <w:rFonts w:ascii="Century Gothic" w:hAnsi="Century Gothic"/>
          <w:b/>
          <w:sz w:val="18"/>
        </w:rPr>
        <w:t xml:space="preserve">REGLES DE SECURITE </w:t>
      </w:r>
    </w:p>
    <w:p w14:paraId="2FAD7AD5" w14:textId="77777777" w:rsidR="00D6595E" w:rsidRPr="009C6D6F" w:rsidRDefault="00A92081" w:rsidP="002931BD">
      <w:pPr>
        <w:numPr>
          <w:ilvl w:val="0"/>
          <w:numId w:val="2"/>
        </w:numPr>
        <w:ind w:hanging="360"/>
        <w:rPr>
          <w:rFonts w:ascii="Century Gothic" w:hAnsi="Century Gothic"/>
          <w:sz w:val="18"/>
        </w:rPr>
      </w:pPr>
      <w:r w:rsidRPr="009C6D6F">
        <w:rPr>
          <w:rFonts w:ascii="Century Gothic" w:hAnsi="Century Gothic"/>
          <w:sz w:val="18"/>
        </w:rPr>
        <w:t>Les stands doivent impérativement être i</w:t>
      </w:r>
      <w:r w:rsidR="008C5DA8" w:rsidRPr="009C6D6F">
        <w:rPr>
          <w:rFonts w:ascii="Century Gothic" w:hAnsi="Century Gothic"/>
          <w:sz w:val="18"/>
        </w:rPr>
        <w:t xml:space="preserve">nstallés de façon à laisser un </w:t>
      </w:r>
      <w:r w:rsidRPr="009C6D6F">
        <w:rPr>
          <w:rFonts w:ascii="Century Gothic" w:hAnsi="Century Gothic"/>
          <w:sz w:val="18"/>
        </w:rPr>
        <w:t>passage aux f</w:t>
      </w:r>
      <w:r w:rsidR="008C5DA8" w:rsidRPr="009C6D6F">
        <w:rPr>
          <w:rFonts w:ascii="Century Gothic" w:hAnsi="Century Gothic"/>
          <w:sz w:val="18"/>
        </w:rPr>
        <w:t>orces de l’ordre et de secours.</w:t>
      </w:r>
    </w:p>
    <w:p w14:paraId="2D4E065C" w14:textId="77777777" w:rsidR="00D6595E" w:rsidRPr="009C6D6F" w:rsidRDefault="00A92081" w:rsidP="002931BD">
      <w:pPr>
        <w:numPr>
          <w:ilvl w:val="0"/>
          <w:numId w:val="2"/>
        </w:numPr>
        <w:ind w:hanging="360"/>
        <w:rPr>
          <w:rFonts w:ascii="Century Gothic" w:hAnsi="Century Gothic"/>
          <w:sz w:val="18"/>
        </w:rPr>
      </w:pPr>
      <w:r w:rsidRPr="009C6D6F">
        <w:rPr>
          <w:rFonts w:ascii="Century Gothic" w:hAnsi="Century Gothic"/>
          <w:sz w:val="18"/>
        </w:rPr>
        <w:t>Tout stand non conforme</w:t>
      </w:r>
      <w:r w:rsidR="008C5DA8" w:rsidRPr="009C6D6F">
        <w:rPr>
          <w:rFonts w:ascii="Century Gothic" w:hAnsi="Century Gothic"/>
          <w:sz w:val="18"/>
        </w:rPr>
        <w:t xml:space="preserve"> devra être modifié ou démonté.</w:t>
      </w:r>
    </w:p>
    <w:p w14:paraId="2556CE1E" w14:textId="77777777" w:rsidR="00D6595E" w:rsidRPr="009C6D6F" w:rsidRDefault="00A92081" w:rsidP="00721FD3">
      <w:pPr>
        <w:numPr>
          <w:ilvl w:val="0"/>
          <w:numId w:val="2"/>
        </w:numPr>
        <w:spacing w:after="120" w:line="247" w:lineRule="auto"/>
        <w:ind w:left="363" w:hanging="357"/>
        <w:rPr>
          <w:rFonts w:ascii="Century Gothic" w:hAnsi="Century Gothic"/>
          <w:sz w:val="18"/>
        </w:rPr>
      </w:pPr>
      <w:r w:rsidRPr="009C6D6F">
        <w:rPr>
          <w:rFonts w:ascii="Century Gothic" w:hAnsi="Century Gothic"/>
          <w:sz w:val="18"/>
        </w:rPr>
        <w:t>L’organisateur décline toute responsabilité en cas de stand endommagé lors du passage des services</w:t>
      </w:r>
      <w:r w:rsidR="008C5DA8" w:rsidRPr="009C6D6F">
        <w:rPr>
          <w:rFonts w:ascii="Century Gothic" w:hAnsi="Century Gothic"/>
          <w:sz w:val="18"/>
        </w:rPr>
        <w:t xml:space="preserve"> d’urgence.</w:t>
      </w:r>
    </w:p>
    <w:p w14:paraId="0E2E0E72" w14:textId="77777777" w:rsidR="00D6595E" w:rsidRPr="00721FD3" w:rsidRDefault="0031052D" w:rsidP="00721FD3">
      <w:pPr>
        <w:tabs>
          <w:tab w:val="center" w:pos="5124"/>
          <w:tab w:val="left" w:pos="8079"/>
          <w:tab w:val="center" w:pos="10433"/>
        </w:tabs>
        <w:spacing w:after="0" w:line="259" w:lineRule="auto"/>
        <w:ind w:left="0" w:firstLine="0"/>
        <w:jc w:val="center"/>
        <w:rPr>
          <w:rFonts w:ascii="Century Gothic" w:hAnsi="Century Gothic"/>
          <w:b/>
        </w:rPr>
      </w:pPr>
      <w:r>
        <w:rPr>
          <w:noProof/>
          <w:color w:val="auto"/>
          <w:sz w:val="24"/>
          <w:szCs w:val="24"/>
        </w:rPr>
        <w:drawing>
          <wp:anchor distT="0" distB="0" distL="114300" distR="114300" simplePos="0" relativeHeight="251661824" behindDoc="0" locked="0" layoutInCell="1" allowOverlap="1" wp14:anchorId="14A360F8" wp14:editId="5ACBC3DD">
            <wp:simplePos x="0" y="0"/>
            <wp:positionH relativeFrom="margin">
              <wp:posOffset>0</wp:posOffset>
            </wp:positionH>
            <wp:positionV relativeFrom="paragraph">
              <wp:posOffset>-635</wp:posOffset>
            </wp:positionV>
            <wp:extent cx="626745" cy="680484"/>
            <wp:effectExtent l="0" t="0" r="1905" b="5715"/>
            <wp:wrapNone/>
            <wp:docPr id="5" name="Image 5" descr="Une image contenant texte&#10;&#10;Description générée avec un niveau de confiance très élev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Lyna 3.png"/>
                    <pic:cNvPicPr/>
                  </pic:nvPicPr>
                  <pic:blipFill rotWithShape="1">
                    <a:blip r:embed="rId7" cstate="print">
                      <a:extLst>
                        <a:ext uri="{28A0092B-C50C-407E-A947-70E740481C1C}">
                          <a14:useLocalDpi xmlns:a14="http://schemas.microsoft.com/office/drawing/2010/main" val="0"/>
                        </a:ext>
                      </a:extLst>
                    </a:blip>
                    <a:srcRect l="22596" t="4168" r="24686" b="7367"/>
                    <a:stretch/>
                  </pic:blipFill>
                  <pic:spPr bwMode="auto">
                    <a:xfrm>
                      <a:off x="0" y="0"/>
                      <a:ext cx="626745" cy="6804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92081" w:rsidRPr="00721FD3">
        <w:rPr>
          <w:rFonts w:ascii="Century Gothic" w:hAnsi="Century Gothic"/>
          <w:b/>
        </w:rPr>
        <w:t>Le Comité des fêtes vous souhaite une agréable brocante.</w:t>
      </w:r>
    </w:p>
    <w:sectPr w:rsidR="00D6595E" w:rsidRPr="00721FD3" w:rsidSect="00775302">
      <w:footerReference w:type="default" r:id="rId8"/>
      <w:pgSz w:w="11906" w:h="16838"/>
      <w:pgMar w:top="568" w:right="846" w:bottom="292" w:left="833" w:header="720" w:footer="2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433C5" w14:textId="77777777" w:rsidR="00954D77" w:rsidRDefault="00954D77" w:rsidP="001E2192">
      <w:pPr>
        <w:spacing w:after="0" w:line="240" w:lineRule="auto"/>
      </w:pPr>
      <w:r>
        <w:separator/>
      </w:r>
    </w:p>
  </w:endnote>
  <w:endnote w:type="continuationSeparator" w:id="0">
    <w:p w14:paraId="25196EC9" w14:textId="77777777" w:rsidR="00954D77" w:rsidRDefault="00954D77" w:rsidP="001E2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E8445" w14:textId="77777777" w:rsidR="001E2192" w:rsidRPr="0036113A" w:rsidRDefault="001E2192" w:rsidP="001E2192">
    <w:pPr>
      <w:pBdr>
        <w:top w:val="single" w:sz="4" w:space="1" w:color="auto"/>
      </w:pBdr>
      <w:spacing w:after="0" w:line="259" w:lineRule="auto"/>
      <w:ind w:left="0" w:right="29" w:firstLine="0"/>
      <w:jc w:val="center"/>
      <w:rPr>
        <w:rFonts w:ascii="Century Gothic" w:hAnsi="Century Gothic"/>
        <w:sz w:val="16"/>
      </w:rPr>
    </w:pPr>
    <w:r w:rsidRPr="0036113A">
      <w:rPr>
        <w:rFonts w:ascii="Century Gothic" w:hAnsi="Century Gothic"/>
        <w:sz w:val="16"/>
      </w:rPr>
      <w:t xml:space="preserve">Organisateur : Comité des Fêtes de Saint-Maurice (Val de Marne)   </w:t>
    </w:r>
  </w:p>
  <w:p w14:paraId="11151925" w14:textId="77777777" w:rsidR="001E2192" w:rsidRPr="0036113A" w:rsidRDefault="001E2192" w:rsidP="001E2192">
    <w:pPr>
      <w:spacing w:after="146" w:line="259" w:lineRule="auto"/>
      <w:ind w:left="293" w:hanging="10"/>
      <w:jc w:val="center"/>
      <w:rPr>
        <w:rFonts w:ascii="Century Gothic" w:hAnsi="Century Gothic"/>
        <w:sz w:val="16"/>
      </w:rPr>
    </w:pPr>
    <w:r w:rsidRPr="0036113A">
      <w:rPr>
        <w:rFonts w:ascii="Century Gothic" w:hAnsi="Century Gothic"/>
        <w:color w:val="0000FF"/>
        <w:sz w:val="16"/>
        <w:u w:val="single" w:color="0000FF"/>
      </w:rPr>
      <w:t>http://www.cdf94410.</w:t>
    </w:r>
    <w:r w:rsidR="00602A59">
      <w:rPr>
        <w:rFonts w:ascii="Century Gothic" w:hAnsi="Century Gothic"/>
        <w:color w:val="0000FF"/>
        <w:sz w:val="16"/>
        <w:u w:val="single" w:color="0000FF"/>
      </w:rPr>
      <w:t>.com</w:t>
    </w:r>
    <w:r w:rsidRPr="0036113A">
      <w:rPr>
        <w:rFonts w:ascii="Century Gothic" w:hAnsi="Century Gothic"/>
        <w:sz w:val="16"/>
      </w:rPr>
      <w:t xml:space="preserve"> – </w:t>
    </w:r>
    <w:r w:rsidRPr="0036113A">
      <w:rPr>
        <w:rFonts w:ascii="Century Gothic" w:hAnsi="Century Gothic"/>
        <w:color w:val="0000FF"/>
        <w:sz w:val="16"/>
        <w:u w:val="single" w:color="0000FF"/>
      </w:rPr>
      <w:t>www.facebook.com/cdf94410</w:t>
    </w:r>
    <w:r w:rsidRPr="0036113A">
      <w:rPr>
        <w:rFonts w:ascii="Century Gothic" w:hAnsi="Century Gothic"/>
        <w:sz w:val="16"/>
      </w:rPr>
      <w:t xml:space="preserve"> - Mail : </w:t>
    </w:r>
    <w:hyperlink r:id="rId1" w:history="1">
      <w:r w:rsidR="00806778" w:rsidRPr="009550CD">
        <w:rPr>
          <w:rStyle w:val="Lienhypertexte"/>
          <w:rFonts w:ascii="Century Gothic" w:hAnsi="Century Gothic"/>
          <w:sz w:val="16"/>
          <w:u w:color="0000FF"/>
        </w:rPr>
        <w:t>cdf94410@gmail.com</w:t>
      </w:r>
    </w:hyperlink>
    <w:r w:rsidR="00806778">
      <w:rPr>
        <w:rFonts w:ascii="Century Gothic" w:hAnsi="Century Gothic"/>
        <w:color w:val="0000FF"/>
        <w:sz w:val="16"/>
        <w:u w:val="single" w:color="0000FF"/>
      </w:rPr>
      <w:t xml:space="preserve"> </w:t>
    </w:r>
    <w:r w:rsidR="00806778" w:rsidRPr="00806778">
      <w:rPr>
        <w:rFonts w:ascii="Century Gothic" w:hAnsi="Century Gothic"/>
        <w:color w:val="auto"/>
        <w:sz w:val="16"/>
      </w:rPr>
      <w:sym w:font="Wingdings" w:char="F028"/>
    </w:r>
    <w:r w:rsidR="00806778" w:rsidRPr="00806778">
      <w:rPr>
        <w:rFonts w:ascii="Century Gothic" w:hAnsi="Century Gothic"/>
        <w:color w:val="auto"/>
        <w:sz w:val="16"/>
      </w:rPr>
      <w:t xml:space="preserve"> 07.69.70.53.80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EFDC3" w14:textId="77777777" w:rsidR="00954D77" w:rsidRDefault="00954D77" w:rsidP="001E2192">
      <w:pPr>
        <w:spacing w:after="0" w:line="240" w:lineRule="auto"/>
      </w:pPr>
      <w:r>
        <w:separator/>
      </w:r>
    </w:p>
  </w:footnote>
  <w:footnote w:type="continuationSeparator" w:id="0">
    <w:p w14:paraId="02FD3923" w14:textId="77777777" w:rsidR="00954D77" w:rsidRDefault="00954D77" w:rsidP="001E21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4025"/>
    <w:multiLevelType w:val="hybridMultilevel"/>
    <w:tmpl w:val="401265FC"/>
    <w:lvl w:ilvl="0" w:tplc="F51E4978">
      <w:start w:val="1"/>
      <w:numFmt w:val="bullet"/>
      <w:lvlText w:val="-"/>
      <w:lvlJc w:val="left"/>
      <w:pPr>
        <w:ind w:left="6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54A2F02">
      <w:start w:val="1"/>
      <w:numFmt w:val="bullet"/>
      <w:lvlText w:val="o"/>
      <w:lvlJc w:val="left"/>
      <w:pPr>
        <w:ind w:left="13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FEC7030">
      <w:start w:val="1"/>
      <w:numFmt w:val="bullet"/>
      <w:lvlText w:val="▪"/>
      <w:lvlJc w:val="left"/>
      <w:pPr>
        <w:ind w:left="2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ECA0042">
      <w:start w:val="1"/>
      <w:numFmt w:val="bullet"/>
      <w:lvlText w:val="•"/>
      <w:lvlJc w:val="left"/>
      <w:pPr>
        <w:ind w:left="2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5F0887C">
      <w:start w:val="1"/>
      <w:numFmt w:val="bullet"/>
      <w:lvlText w:val="o"/>
      <w:lvlJc w:val="left"/>
      <w:pPr>
        <w:ind w:left="3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FAA10F8">
      <w:start w:val="1"/>
      <w:numFmt w:val="bullet"/>
      <w:lvlText w:val="▪"/>
      <w:lvlJc w:val="left"/>
      <w:pPr>
        <w:ind w:left="4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20251B4">
      <w:start w:val="1"/>
      <w:numFmt w:val="bullet"/>
      <w:lvlText w:val="•"/>
      <w:lvlJc w:val="left"/>
      <w:pPr>
        <w:ind w:left="49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774F77A">
      <w:start w:val="1"/>
      <w:numFmt w:val="bullet"/>
      <w:lvlText w:val="o"/>
      <w:lvlJc w:val="left"/>
      <w:pPr>
        <w:ind w:left="5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EEAEE08">
      <w:start w:val="1"/>
      <w:numFmt w:val="bullet"/>
      <w:lvlText w:val="▪"/>
      <w:lvlJc w:val="left"/>
      <w:pPr>
        <w:ind w:left="64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2884FBB"/>
    <w:multiLevelType w:val="hybridMultilevel"/>
    <w:tmpl w:val="1D2CAC38"/>
    <w:lvl w:ilvl="0" w:tplc="5EA2CE86">
      <w:start w:val="1"/>
      <w:numFmt w:val="decimal"/>
      <w:lvlText w:val="%1."/>
      <w:lvlJc w:val="left"/>
      <w:pPr>
        <w:ind w:left="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EFEAC9E">
      <w:start w:val="1"/>
      <w:numFmt w:val="lowerLetter"/>
      <w:lvlText w:val="%2"/>
      <w:lvlJc w:val="left"/>
      <w:pPr>
        <w:ind w:left="10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F007E4">
      <w:start w:val="1"/>
      <w:numFmt w:val="lowerRoman"/>
      <w:lvlText w:val="%3"/>
      <w:lvlJc w:val="left"/>
      <w:pPr>
        <w:ind w:left="18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9B8D802">
      <w:start w:val="1"/>
      <w:numFmt w:val="decimal"/>
      <w:lvlText w:val="%4"/>
      <w:lvlJc w:val="left"/>
      <w:pPr>
        <w:ind w:left="25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5D06E84">
      <w:start w:val="1"/>
      <w:numFmt w:val="lowerLetter"/>
      <w:lvlText w:val="%5"/>
      <w:lvlJc w:val="left"/>
      <w:pPr>
        <w:ind w:left="32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BA437E8">
      <w:start w:val="1"/>
      <w:numFmt w:val="lowerRoman"/>
      <w:lvlText w:val="%6"/>
      <w:lvlJc w:val="left"/>
      <w:pPr>
        <w:ind w:left="39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EF60F66">
      <w:start w:val="1"/>
      <w:numFmt w:val="decimal"/>
      <w:lvlText w:val="%7"/>
      <w:lvlJc w:val="left"/>
      <w:pPr>
        <w:ind w:left="46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524847E">
      <w:start w:val="1"/>
      <w:numFmt w:val="lowerLetter"/>
      <w:lvlText w:val="%8"/>
      <w:lvlJc w:val="left"/>
      <w:pPr>
        <w:ind w:left="54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3F00D9A">
      <w:start w:val="1"/>
      <w:numFmt w:val="lowerRoman"/>
      <w:lvlText w:val="%9"/>
      <w:lvlJc w:val="left"/>
      <w:pPr>
        <w:ind w:left="61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3BC7E00"/>
    <w:multiLevelType w:val="hybridMultilevel"/>
    <w:tmpl w:val="348411C8"/>
    <w:lvl w:ilvl="0" w:tplc="040C0001">
      <w:start w:val="1"/>
      <w:numFmt w:val="bullet"/>
      <w:lvlText w:val=""/>
      <w:lvlJc w:val="left"/>
      <w:pPr>
        <w:ind w:left="1291" w:hanging="360"/>
      </w:pPr>
      <w:rPr>
        <w:rFonts w:ascii="Symbol" w:hAnsi="Symbol" w:hint="default"/>
      </w:rPr>
    </w:lvl>
    <w:lvl w:ilvl="1" w:tplc="040C0003" w:tentative="1">
      <w:start w:val="1"/>
      <w:numFmt w:val="bullet"/>
      <w:lvlText w:val="o"/>
      <w:lvlJc w:val="left"/>
      <w:pPr>
        <w:ind w:left="2011" w:hanging="360"/>
      </w:pPr>
      <w:rPr>
        <w:rFonts w:ascii="Courier New" w:hAnsi="Courier New" w:cs="Courier New" w:hint="default"/>
      </w:rPr>
    </w:lvl>
    <w:lvl w:ilvl="2" w:tplc="040C0005" w:tentative="1">
      <w:start w:val="1"/>
      <w:numFmt w:val="bullet"/>
      <w:lvlText w:val=""/>
      <w:lvlJc w:val="left"/>
      <w:pPr>
        <w:ind w:left="2731" w:hanging="360"/>
      </w:pPr>
      <w:rPr>
        <w:rFonts w:ascii="Wingdings" w:hAnsi="Wingdings" w:hint="default"/>
      </w:rPr>
    </w:lvl>
    <w:lvl w:ilvl="3" w:tplc="040C0001" w:tentative="1">
      <w:start w:val="1"/>
      <w:numFmt w:val="bullet"/>
      <w:lvlText w:val=""/>
      <w:lvlJc w:val="left"/>
      <w:pPr>
        <w:ind w:left="3451" w:hanging="360"/>
      </w:pPr>
      <w:rPr>
        <w:rFonts w:ascii="Symbol" w:hAnsi="Symbol" w:hint="default"/>
      </w:rPr>
    </w:lvl>
    <w:lvl w:ilvl="4" w:tplc="040C0003" w:tentative="1">
      <w:start w:val="1"/>
      <w:numFmt w:val="bullet"/>
      <w:lvlText w:val="o"/>
      <w:lvlJc w:val="left"/>
      <w:pPr>
        <w:ind w:left="4171" w:hanging="360"/>
      </w:pPr>
      <w:rPr>
        <w:rFonts w:ascii="Courier New" w:hAnsi="Courier New" w:cs="Courier New" w:hint="default"/>
      </w:rPr>
    </w:lvl>
    <w:lvl w:ilvl="5" w:tplc="040C0005" w:tentative="1">
      <w:start w:val="1"/>
      <w:numFmt w:val="bullet"/>
      <w:lvlText w:val=""/>
      <w:lvlJc w:val="left"/>
      <w:pPr>
        <w:ind w:left="4891" w:hanging="360"/>
      </w:pPr>
      <w:rPr>
        <w:rFonts w:ascii="Wingdings" w:hAnsi="Wingdings" w:hint="default"/>
      </w:rPr>
    </w:lvl>
    <w:lvl w:ilvl="6" w:tplc="040C0001" w:tentative="1">
      <w:start w:val="1"/>
      <w:numFmt w:val="bullet"/>
      <w:lvlText w:val=""/>
      <w:lvlJc w:val="left"/>
      <w:pPr>
        <w:ind w:left="5611" w:hanging="360"/>
      </w:pPr>
      <w:rPr>
        <w:rFonts w:ascii="Symbol" w:hAnsi="Symbol" w:hint="default"/>
      </w:rPr>
    </w:lvl>
    <w:lvl w:ilvl="7" w:tplc="040C0003" w:tentative="1">
      <w:start w:val="1"/>
      <w:numFmt w:val="bullet"/>
      <w:lvlText w:val="o"/>
      <w:lvlJc w:val="left"/>
      <w:pPr>
        <w:ind w:left="6331" w:hanging="360"/>
      </w:pPr>
      <w:rPr>
        <w:rFonts w:ascii="Courier New" w:hAnsi="Courier New" w:cs="Courier New" w:hint="default"/>
      </w:rPr>
    </w:lvl>
    <w:lvl w:ilvl="8" w:tplc="040C0005" w:tentative="1">
      <w:start w:val="1"/>
      <w:numFmt w:val="bullet"/>
      <w:lvlText w:val=""/>
      <w:lvlJc w:val="left"/>
      <w:pPr>
        <w:ind w:left="7051" w:hanging="360"/>
      </w:pPr>
      <w:rPr>
        <w:rFonts w:ascii="Wingdings" w:hAnsi="Wingdings" w:hint="default"/>
      </w:rPr>
    </w:lvl>
  </w:abstractNum>
  <w:abstractNum w:abstractNumId="3" w15:restartNumberingAfterBreak="0">
    <w:nsid w:val="545B5D41"/>
    <w:multiLevelType w:val="hybridMultilevel"/>
    <w:tmpl w:val="B31CB224"/>
    <w:lvl w:ilvl="0" w:tplc="040C0001">
      <w:start w:val="1"/>
      <w:numFmt w:val="bullet"/>
      <w:lvlText w:val=""/>
      <w:lvlJc w:val="left"/>
      <w:pPr>
        <w:ind w:left="1291" w:hanging="360"/>
      </w:pPr>
      <w:rPr>
        <w:rFonts w:ascii="Symbol" w:hAnsi="Symbol" w:hint="default"/>
      </w:rPr>
    </w:lvl>
    <w:lvl w:ilvl="1" w:tplc="040C0003" w:tentative="1">
      <w:start w:val="1"/>
      <w:numFmt w:val="bullet"/>
      <w:lvlText w:val="o"/>
      <w:lvlJc w:val="left"/>
      <w:pPr>
        <w:ind w:left="2011" w:hanging="360"/>
      </w:pPr>
      <w:rPr>
        <w:rFonts w:ascii="Courier New" w:hAnsi="Courier New" w:cs="Courier New" w:hint="default"/>
      </w:rPr>
    </w:lvl>
    <w:lvl w:ilvl="2" w:tplc="040C0005" w:tentative="1">
      <w:start w:val="1"/>
      <w:numFmt w:val="bullet"/>
      <w:lvlText w:val=""/>
      <w:lvlJc w:val="left"/>
      <w:pPr>
        <w:ind w:left="2731" w:hanging="360"/>
      </w:pPr>
      <w:rPr>
        <w:rFonts w:ascii="Wingdings" w:hAnsi="Wingdings" w:hint="default"/>
      </w:rPr>
    </w:lvl>
    <w:lvl w:ilvl="3" w:tplc="040C0001" w:tentative="1">
      <w:start w:val="1"/>
      <w:numFmt w:val="bullet"/>
      <w:lvlText w:val=""/>
      <w:lvlJc w:val="left"/>
      <w:pPr>
        <w:ind w:left="3451" w:hanging="360"/>
      </w:pPr>
      <w:rPr>
        <w:rFonts w:ascii="Symbol" w:hAnsi="Symbol" w:hint="default"/>
      </w:rPr>
    </w:lvl>
    <w:lvl w:ilvl="4" w:tplc="040C0003" w:tentative="1">
      <w:start w:val="1"/>
      <w:numFmt w:val="bullet"/>
      <w:lvlText w:val="o"/>
      <w:lvlJc w:val="left"/>
      <w:pPr>
        <w:ind w:left="4171" w:hanging="360"/>
      </w:pPr>
      <w:rPr>
        <w:rFonts w:ascii="Courier New" w:hAnsi="Courier New" w:cs="Courier New" w:hint="default"/>
      </w:rPr>
    </w:lvl>
    <w:lvl w:ilvl="5" w:tplc="040C0005" w:tentative="1">
      <w:start w:val="1"/>
      <w:numFmt w:val="bullet"/>
      <w:lvlText w:val=""/>
      <w:lvlJc w:val="left"/>
      <w:pPr>
        <w:ind w:left="4891" w:hanging="360"/>
      </w:pPr>
      <w:rPr>
        <w:rFonts w:ascii="Wingdings" w:hAnsi="Wingdings" w:hint="default"/>
      </w:rPr>
    </w:lvl>
    <w:lvl w:ilvl="6" w:tplc="040C0001" w:tentative="1">
      <w:start w:val="1"/>
      <w:numFmt w:val="bullet"/>
      <w:lvlText w:val=""/>
      <w:lvlJc w:val="left"/>
      <w:pPr>
        <w:ind w:left="5611" w:hanging="360"/>
      </w:pPr>
      <w:rPr>
        <w:rFonts w:ascii="Symbol" w:hAnsi="Symbol" w:hint="default"/>
      </w:rPr>
    </w:lvl>
    <w:lvl w:ilvl="7" w:tplc="040C0003" w:tentative="1">
      <w:start w:val="1"/>
      <w:numFmt w:val="bullet"/>
      <w:lvlText w:val="o"/>
      <w:lvlJc w:val="left"/>
      <w:pPr>
        <w:ind w:left="6331" w:hanging="360"/>
      </w:pPr>
      <w:rPr>
        <w:rFonts w:ascii="Courier New" w:hAnsi="Courier New" w:cs="Courier New" w:hint="default"/>
      </w:rPr>
    </w:lvl>
    <w:lvl w:ilvl="8" w:tplc="040C0005" w:tentative="1">
      <w:start w:val="1"/>
      <w:numFmt w:val="bullet"/>
      <w:lvlText w:val=""/>
      <w:lvlJc w:val="left"/>
      <w:pPr>
        <w:ind w:left="7051" w:hanging="360"/>
      </w:pPr>
      <w:rPr>
        <w:rFonts w:ascii="Wingdings" w:hAnsi="Wingdings" w:hint="default"/>
      </w:rPr>
    </w:lvl>
  </w:abstractNum>
  <w:abstractNum w:abstractNumId="4" w15:restartNumberingAfterBreak="0">
    <w:nsid w:val="54CB25DE"/>
    <w:multiLevelType w:val="hybridMultilevel"/>
    <w:tmpl w:val="DC6E25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96416327">
    <w:abstractNumId w:val="0"/>
  </w:num>
  <w:num w:numId="2" w16cid:durableId="1128737781">
    <w:abstractNumId w:val="1"/>
  </w:num>
  <w:num w:numId="3" w16cid:durableId="1405571023">
    <w:abstractNumId w:val="4"/>
  </w:num>
  <w:num w:numId="4" w16cid:durableId="707607293">
    <w:abstractNumId w:val="3"/>
  </w:num>
  <w:num w:numId="5" w16cid:durableId="724530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95E"/>
    <w:rsid w:val="000021CE"/>
    <w:rsid w:val="00020268"/>
    <w:rsid w:val="0007295F"/>
    <w:rsid w:val="00094A38"/>
    <w:rsid w:val="000C2382"/>
    <w:rsid w:val="000F4EFE"/>
    <w:rsid w:val="0013345B"/>
    <w:rsid w:val="00155FE6"/>
    <w:rsid w:val="0019378D"/>
    <w:rsid w:val="001D1BA7"/>
    <w:rsid w:val="001E2192"/>
    <w:rsid w:val="00204824"/>
    <w:rsid w:val="002275A3"/>
    <w:rsid w:val="0024790C"/>
    <w:rsid w:val="00274FFE"/>
    <w:rsid w:val="00275492"/>
    <w:rsid w:val="002931BD"/>
    <w:rsid w:val="002942AC"/>
    <w:rsid w:val="002C1BEB"/>
    <w:rsid w:val="002D67F0"/>
    <w:rsid w:val="002F62F3"/>
    <w:rsid w:val="003039CB"/>
    <w:rsid w:val="00304C93"/>
    <w:rsid w:val="0031052D"/>
    <w:rsid w:val="0036113A"/>
    <w:rsid w:val="00362328"/>
    <w:rsid w:val="0037504F"/>
    <w:rsid w:val="003759C7"/>
    <w:rsid w:val="00381CC1"/>
    <w:rsid w:val="003C5B8E"/>
    <w:rsid w:val="003D0FEC"/>
    <w:rsid w:val="003D7426"/>
    <w:rsid w:val="003E0B71"/>
    <w:rsid w:val="003E478A"/>
    <w:rsid w:val="0042623A"/>
    <w:rsid w:val="00460C06"/>
    <w:rsid w:val="00463F0F"/>
    <w:rsid w:val="00472ED2"/>
    <w:rsid w:val="004C224A"/>
    <w:rsid w:val="004D074F"/>
    <w:rsid w:val="004E0D00"/>
    <w:rsid w:val="004E399E"/>
    <w:rsid w:val="00502A8D"/>
    <w:rsid w:val="005501F6"/>
    <w:rsid w:val="005A4F25"/>
    <w:rsid w:val="005A57E6"/>
    <w:rsid w:val="005E18FD"/>
    <w:rsid w:val="0060094E"/>
    <w:rsid w:val="00602A59"/>
    <w:rsid w:val="006100C1"/>
    <w:rsid w:val="0062282B"/>
    <w:rsid w:val="006373D5"/>
    <w:rsid w:val="006A7E23"/>
    <w:rsid w:val="00703822"/>
    <w:rsid w:val="00721FD3"/>
    <w:rsid w:val="00733499"/>
    <w:rsid w:val="00735AB0"/>
    <w:rsid w:val="00737B90"/>
    <w:rsid w:val="00747834"/>
    <w:rsid w:val="0075744C"/>
    <w:rsid w:val="00775302"/>
    <w:rsid w:val="007B5B5B"/>
    <w:rsid w:val="007C40A8"/>
    <w:rsid w:val="00806778"/>
    <w:rsid w:val="00813AD0"/>
    <w:rsid w:val="00833B4E"/>
    <w:rsid w:val="0083793D"/>
    <w:rsid w:val="00843BA7"/>
    <w:rsid w:val="00884C61"/>
    <w:rsid w:val="008B5EE8"/>
    <w:rsid w:val="008C2894"/>
    <w:rsid w:val="008C5DA8"/>
    <w:rsid w:val="008C7965"/>
    <w:rsid w:val="008D12A4"/>
    <w:rsid w:val="008D19CE"/>
    <w:rsid w:val="008E7408"/>
    <w:rsid w:val="00910FE7"/>
    <w:rsid w:val="00911F8D"/>
    <w:rsid w:val="00913561"/>
    <w:rsid w:val="00936FE7"/>
    <w:rsid w:val="00946D3F"/>
    <w:rsid w:val="00954D77"/>
    <w:rsid w:val="00987524"/>
    <w:rsid w:val="00990CB9"/>
    <w:rsid w:val="009946B5"/>
    <w:rsid w:val="009975E2"/>
    <w:rsid w:val="009B35D9"/>
    <w:rsid w:val="009C6D6F"/>
    <w:rsid w:val="009F0753"/>
    <w:rsid w:val="00A13954"/>
    <w:rsid w:val="00A14554"/>
    <w:rsid w:val="00A23D9A"/>
    <w:rsid w:val="00A641E3"/>
    <w:rsid w:val="00A845F4"/>
    <w:rsid w:val="00A87811"/>
    <w:rsid w:val="00A92081"/>
    <w:rsid w:val="00AB28A7"/>
    <w:rsid w:val="00AC6CA6"/>
    <w:rsid w:val="00AC7F4B"/>
    <w:rsid w:val="00AE07EB"/>
    <w:rsid w:val="00B03217"/>
    <w:rsid w:val="00B07C5B"/>
    <w:rsid w:val="00B14710"/>
    <w:rsid w:val="00B15DC6"/>
    <w:rsid w:val="00B679FA"/>
    <w:rsid w:val="00B815CC"/>
    <w:rsid w:val="00B90F3E"/>
    <w:rsid w:val="00BB648B"/>
    <w:rsid w:val="00BB65B4"/>
    <w:rsid w:val="00BC79DE"/>
    <w:rsid w:val="00C05C5A"/>
    <w:rsid w:val="00C7726F"/>
    <w:rsid w:val="00C95CC0"/>
    <w:rsid w:val="00CA5C54"/>
    <w:rsid w:val="00D01B5C"/>
    <w:rsid w:val="00D10BB9"/>
    <w:rsid w:val="00D13D49"/>
    <w:rsid w:val="00D15CAE"/>
    <w:rsid w:val="00D2355B"/>
    <w:rsid w:val="00D513CC"/>
    <w:rsid w:val="00D6321A"/>
    <w:rsid w:val="00D6595E"/>
    <w:rsid w:val="00D76413"/>
    <w:rsid w:val="00DC1838"/>
    <w:rsid w:val="00DD6433"/>
    <w:rsid w:val="00E0086A"/>
    <w:rsid w:val="00E33939"/>
    <w:rsid w:val="00EA0F20"/>
    <w:rsid w:val="00EC4780"/>
    <w:rsid w:val="00EC5880"/>
    <w:rsid w:val="00ED6EC8"/>
    <w:rsid w:val="00EF7301"/>
    <w:rsid w:val="00F01B68"/>
    <w:rsid w:val="00F40232"/>
    <w:rsid w:val="00F53381"/>
    <w:rsid w:val="00F56663"/>
    <w:rsid w:val="00F65404"/>
    <w:rsid w:val="00F72694"/>
    <w:rsid w:val="00F83C31"/>
    <w:rsid w:val="00FB59DE"/>
    <w:rsid w:val="00FF01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F4261"/>
  <w15:docId w15:val="{39D19617-4BE9-4403-A395-CCE2FB9E1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389" w:hanging="370"/>
      <w:jc w:val="both"/>
    </w:pPr>
    <w:rPr>
      <w:rFonts w:ascii="Times New Roman" w:eastAsia="Times New Roman" w:hAnsi="Times New Roman" w:cs="Times New Roman"/>
      <w:color w:val="00000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C2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E2192"/>
    <w:pPr>
      <w:tabs>
        <w:tab w:val="center" w:pos="4536"/>
        <w:tab w:val="right" w:pos="9072"/>
      </w:tabs>
      <w:spacing w:after="0" w:line="240" w:lineRule="auto"/>
    </w:pPr>
  </w:style>
  <w:style w:type="character" w:customStyle="1" w:styleId="En-tteCar">
    <w:name w:val="En-tête Car"/>
    <w:basedOn w:val="Policepardfaut"/>
    <w:link w:val="En-tte"/>
    <w:uiPriority w:val="99"/>
    <w:rsid w:val="001E2192"/>
    <w:rPr>
      <w:rFonts w:ascii="Times New Roman" w:eastAsia="Times New Roman" w:hAnsi="Times New Roman" w:cs="Times New Roman"/>
      <w:color w:val="000000"/>
      <w:sz w:val="20"/>
    </w:rPr>
  </w:style>
  <w:style w:type="paragraph" w:styleId="Pieddepage">
    <w:name w:val="footer"/>
    <w:basedOn w:val="Normal"/>
    <w:link w:val="PieddepageCar"/>
    <w:uiPriority w:val="99"/>
    <w:unhideWhenUsed/>
    <w:rsid w:val="001E21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E2192"/>
    <w:rPr>
      <w:rFonts w:ascii="Times New Roman" w:eastAsia="Times New Roman" w:hAnsi="Times New Roman" w:cs="Times New Roman"/>
      <w:color w:val="000000"/>
      <w:sz w:val="20"/>
    </w:rPr>
  </w:style>
  <w:style w:type="paragraph" w:styleId="Paragraphedeliste">
    <w:name w:val="List Paragraph"/>
    <w:basedOn w:val="Normal"/>
    <w:uiPriority w:val="34"/>
    <w:qFormat/>
    <w:rsid w:val="00094A38"/>
    <w:pPr>
      <w:ind w:left="720"/>
      <w:contextualSpacing/>
    </w:pPr>
  </w:style>
  <w:style w:type="paragraph" w:styleId="Textedebulles">
    <w:name w:val="Balloon Text"/>
    <w:basedOn w:val="Normal"/>
    <w:link w:val="TextedebullesCar"/>
    <w:uiPriority w:val="99"/>
    <w:semiHidden/>
    <w:unhideWhenUsed/>
    <w:rsid w:val="005A4F2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A4F25"/>
    <w:rPr>
      <w:rFonts w:ascii="Segoe UI" w:eastAsia="Times New Roman" w:hAnsi="Segoe UI" w:cs="Segoe UI"/>
      <w:color w:val="000000"/>
      <w:sz w:val="18"/>
      <w:szCs w:val="18"/>
    </w:rPr>
  </w:style>
  <w:style w:type="character" w:styleId="Lienhypertexte">
    <w:name w:val="Hyperlink"/>
    <w:basedOn w:val="Policepardfaut"/>
    <w:uiPriority w:val="99"/>
    <w:unhideWhenUsed/>
    <w:rsid w:val="00806778"/>
    <w:rPr>
      <w:color w:val="0563C1" w:themeColor="hyperlink"/>
      <w:u w:val="single"/>
    </w:rPr>
  </w:style>
  <w:style w:type="character" w:customStyle="1" w:styleId="Mention1">
    <w:name w:val="Mention1"/>
    <w:basedOn w:val="Policepardfaut"/>
    <w:uiPriority w:val="99"/>
    <w:semiHidden/>
    <w:unhideWhenUsed/>
    <w:rsid w:val="00806778"/>
    <w:rPr>
      <w:color w:val="2B579A"/>
      <w:shd w:val="clear" w:color="auto" w:fill="E6E6E6"/>
    </w:rPr>
  </w:style>
  <w:style w:type="character" w:styleId="Textedelespacerserv">
    <w:name w:val="Placeholder Text"/>
    <w:basedOn w:val="Policepardfaut"/>
    <w:uiPriority w:val="99"/>
    <w:semiHidden/>
    <w:rsid w:val="00F726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df94410@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1078</Words>
  <Characters>5931</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Microsoft Word - Bulletin inscription 2016 v2</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Bulletin inscription 2016 v2</dc:title>
  <dc:subject/>
  <dc:creator>DOMINIQUE</dc:creator>
  <cp:keywords/>
  <cp:lastModifiedBy>Régis Duroselle</cp:lastModifiedBy>
  <cp:revision>4</cp:revision>
  <cp:lastPrinted>2018-03-31T14:40:00Z</cp:lastPrinted>
  <dcterms:created xsi:type="dcterms:W3CDTF">2026-01-26T12:18:00Z</dcterms:created>
  <dcterms:modified xsi:type="dcterms:W3CDTF">2026-01-26T12:42:00Z</dcterms:modified>
</cp:coreProperties>
</file>